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E1978" w14:textId="77777777" w:rsidR="00293693" w:rsidRPr="00425DD6" w:rsidRDefault="003544DA" w:rsidP="003544DA">
      <w:pPr>
        <w:pStyle w:val="Title"/>
        <w:rPr>
          <w:rFonts w:ascii="Arial" w:hAnsi="Arial" w:cs="Arial"/>
        </w:rPr>
      </w:pPr>
      <w:r w:rsidRPr="00425DD6">
        <w:rPr>
          <w:rFonts w:ascii="Arial" w:hAnsi="Arial" w:cs="Arial"/>
        </w:rPr>
        <w:t xml:space="preserve">Bioinformatics </w:t>
      </w:r>
      <w:r w:rsidR="00FA140E" w:rsidRPr="00425DD6">
        <w:rPr>
          <w:rFonts w:ascii="Arial" w:hAnsi="Arial" w:cs="Arial"/>
        </w:rPr>
        <w:t xml:space="preserve">Blitz </w:t>
      </w:r>
      <w:r w:rsidR="009451C2">
        <w:rPr>
          <w:rFonts w:ascii="Arial" w:hAnsi="Arial" w:cs="Arial"/>
        </w:rPr>
        <w:t>Answers</w:t>
      </w:r>
    </w:p>
    <w:p w14:paraId="46D3DF6B" w14:textId="77777777" w:rsidR="003544DA" w:rsidRPr="00425DD6" w:rsidRDefault="003544DA">
      <w:pPr>
        <w:rPr>
          <w:rFonts w:ascii="Arial" w:hAnsi="Arial" w:cs="Arial"/>
        </w:rPr>
      </w:pPr>
    </w:p>
    <w:p w14:paraId="492EE902" w14:textId="77777777" w:rsidR="007A4CE4" w:rsidRPr="00425DD6" w:rsidRDefault="007A4CE4">
      <w:pPr>
        <w:rPr>
          <w:rFonts w:ascii="Arial" w:hAnsi="Arial" w:cs="Arial"/>
          <w:b/>
          <w:sz w:val="32"/>
        </w:rPr>
      </w:pPr>
      <w:r w:rsidRPr="00425DD6">
        <w:rPr>
          <w:rFonts w:ascii="Arial" w:hAnsi="Arial" w:cs="Arial"/>
          <w:b/>
          <w:sz w:val="32"/>
        </w:rPr>
        <w:t>Task 1 – Bacteria Blitz</w:t>
      </w:r>
    </w:p>
    <w:p w14:paraId="502279F6" w14:textId="58A01764"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Question 1a</w:t>
      </w:r>
      <w:r w:rsidR="0060020F">
        <w:rPr>
          <w:rFonts w:ascii="Arial" w:eastAsia="Times New Roman" w:hAnsi="Arial" w:cs="Arial"/>
          <w:b/>
          <w:color w:val="000000" w:themeColor="text1"/>
          <w14:textOutline w14:w="0" w14:cap="flat" w14:cmpd="sng" w14:algn="ctr">
            <w14:noFill/>
            <w14:prstDash w14:val="solid"/>
            <w14:round/>
          </w14:textOutline>
        </w:rPr>
        <w:t>:</w:t>
      </w:r>
      <w:r w:rsidRPr="00425DD6">
        <w:rPr>
          <w:rFonts w:ascii="Arial" w:eastAsia="Times New Roman" w:hAnsi="Arial" w:cs="Arial"/>
          <w:b/>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 xml:space="preserve">Complete the </w:t>
      </w:r>
      <w:proofErr w:type="spellStart"/>
      <w:r w:rsidR="00487E96">
        <w:rPr>
          <w:rFonts w:ascii="Arial" w:eastAsia="Times New Roman" w:hAnsi="Arial" w:cs="Arial"/>
          <w:color w:val="000000" w:themeColor="text1"/>
          <w14:textOutline w14:w="0" w14:cap="flat" w14:cmpd="sng" w14:algn="ctr">
            <w14:noFill/>
            <w14:prstDash w14:val="solid"/>
            <w14:round/>
          </w14:textOutline>
        </w:rPr>
        <w:t>d</w:t>
      </w:r>
      <w:r w:rsidRPr="00425DD6">
        <w:rPr>
          <w:rFonts w:ascii="Arial" w:eastAsia="Times New Roman" w:hAnsi="Arial" w:cs="Arial"/>
          <w:color w:val="000000" w:themeColor="text1"/>
          <w14:textOutline w14:w="0" w14:cap="flat" w14:cmpd="sng" w14:algn="ctr">
            <w14:noFill/>
            <w14:prstDash w14:val="solid"/>
            <w14:round/>
          </w14:textOutline>
        </w:rPr>
        <w:t>otplot</w:t>
      </w:r>
      <w:proofErr w:type="spellEnd"/>
      <w:r w:rsidRPr="00425DD6">
        <w:rPr>
          <w:rFonts w:ascii="Arial" w:eastAsia="Times New Roman" w:hAnsi="Arial" w:cs="Arial"/>
          <w:color w:val="000000" w:themeColor="text1"/>
          <w14:textOutline w14:w="0" w14:cap="flat" w14:cmpd="sng" w14:algn="ctr">
            <w14:noFill/>
            <w14:prstDash w14:val="solid"/>
            <w14:round/>
          </w14:textOutline>
        </w:rPr>
        <w:t xml:space="preserve"> below for the</w:t>
      </w:r>
      <w:r w:rsidR="00487E96">
        <w:rPr>
          <w:rFonts w:ascii="Arial" w:eastAsia="Times New Roman" w:hAnsi="Arial" w:cs="Arial"/>
          <w:color w:val="000000" w:themeColor="text1"/>
          <w14:textOutline w14:w="0" w14:cap="flat" w14:cmpd="sng" w14:algn="ctr">
            <w14:noFill/>
            <w14:prstDash w14:val="solid"/>
            <w14:round/>
          </w14:textOutline>
        </w:rPr>
        <w:t xml:space="preserve"> following</w:t>
      </w:r>
      <w:r w:rsidRPr="00425DD6">
        <w:rPr>
          <w:rFonts w:ascii="Arial" w:eastAsia="Times New Roman" w:hAnsi="Arial" w:cs="Arial"/>
          <w:color w:val="000000" w:themeColor="text1"/>
          <w14:textOutline w14:w="0" w14:cap="flat" w14:cmpd="sng" w14:algn="ctr">
            <w14:noFill/>
            <w14:prstDash w14:val="solid"/>
            <w14:round/>
          </w14:textOutline>
        </w:rPr>
        <w:t xml:space="preserve"> two bacterial sequences</w:t>
      </w:r>
      <w:r w:rsidR="00487E96">
        <w:rPr>
          <w:rFonts w:ascii="Arial" w:eastAsia="Times New Roman" w:hAnsi="Arial" w:cs="Arial"/>
          <w:color w:val="000000" w:themeColor="text1"/>
          <w14:textOutline w14:w="0" w14:cap="flat" w14:cmpd="sng" w14:algn="ctr">
            <w14:noFill/>
            <w14:prstDash w14:val="solid"/>
            <w14:round/>
          </w14:textOutline>
        </w:rPr>
        <w:t>, writing one sequence in the top row and the other in the first column</w:t>
      </w:r>
      <w:r w:rsidRPr="00425DD6">
        <w:rPr>
          <w:rFonts w:ascii="Arial" w:eastAsia="Times New Roman" w:hAnsi="Arial" w:cs="Arial"/>
          <w:color w:val="000000" w:themeColor="text1"/>
          <w14:textOutline w14:w="0" w14:cap="flat" w14:cmpd="sng" w14:algn="ctr">
            <w14:noFill/>
            <w14:prstDash w14:val="solid"/>
            <w14:round/>
          </w14:textOutline>
        </w:rPr>
        <w:t>:</w:t>
      </w:r>
    </w:p>
    <w:p w14:paraId="55ADB113" w14:textId="77777777" w:rsidR="007A4CE4" w:rsidRPr="00425DD6" w:rsidRDefault="007A4CE4" w:rsidP="007A4CE4">
      <w:pPr>
        <w:ind w:left="360"/>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color w:val="000000" w:themeColor="text1"/>
          <w14:textOutline w14:w="0" w14:cap="flat" w14:cmpd="sng" w14:algn="ctr">
            <w14:noFill/>
            <w14:prstDash w14:val="solid"/>
            <w14:round/>
          </w14:textOutline>
        </w:rPr>
        <w:t>Sequence 1: VAPSAELYAVKVLG</w:t>
      </w:r>
    </w:p>
    <w:p w14:paraId="036F1686" w14:textId="72CFF34B" w:rsidR="007A4CE4" w:rsidRPr="00425DD6" w:rsidRDefault="007A4CE4" w:rsidP="007A4CE4">
      <w:pPr>
        <w:ind w:left="360"/>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color w:val="000000" w:themeColor="text1"/>
          <w14:textOutline w14:w="0" w14:cap="flat" w14:cmpd="sng" w14:algn="ctr">
            <w14:noFill/>
            <w14:prstDash w14:val="solid"/>
            <w14:round/>
          </w14:textOutline>
        </w:rPr>
        <w:t>Sequence 2: VLGVAPSADLYAVK</w:t>
      </w:r>
    </w:p>
    <w:tbl>
      <w:tblPr>
        <w:tblStyle w:val="TableGrid"/>
        <w:tblW w:w="0" w:type="auto"/>
        <w:tblLook w:val="04A0" w:firstRow="1" w:lastRow="0" w:firstColumn="1" w:lastColumn="0" w:noHBand="0" w:noVBand="1"/>
      </w:tblPr>
      <w:tblGrid>
        <w:gridCol w:w="600"/>
        <w:gridCol w:w="600"/>
        <w:gridCol w:w="600"/>
        <w:gridCol w:w="600"/>
        <w:gridCol w:w="600"/>
        <w:gridCol w:w="601"/>
        <w:gridCol w:w="601"/>
        <w:gridCol w:w="601"/>
        <w:gridCol w:w="601"/>
        <w:gridCol w:w="601"/>
        <w:gridCol w:w="601"/>
        <w:gridCol w:w="601"/>
        <w:gridCol w:w="601"/>
        <w:gridCol w:w="601"/>
        <w:gridCol w:w="601"/>
      </w:tblGrid>
      <w:tr w:rsidR="00604CBB" w:rsidRPr="00425DD6" w14:paraId="1E722C25" w14:textId="77777777" w:rsidTr="00E25FF4">
        <w:tc>
          <w:tcPr>
            <w:tcW w:w="600" w:type="dxa"/>
          </w:tcPr>
          <w:p w14:paraId="57BFC661"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732A5DD0"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0" w:type="dxa"/>
          </w:tcPr>
          <w:p w14:paraId="3B5DE7F4"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0" w:type="dxa"/>
          </w:tcPr>
          <w:p w14:paraId="1C984AFE"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P</w:t>
            </w:r>
          </w:p>
        </w:tc>
        <w:tc>
          <w:tcPr>
            <w:tcW w:w="600" w:type="dxa"/>
          </w:tcPr>
          <w:p w14:paraId="1981B377"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S</w:t>
            </w:r>
          </w:p>
        </w:tc>
        <w:tc>
          <w:tcPr>
            <w:tcW w:w="601" w:type="dxa"/>
          </w:tcPr>
          <w:p w14:paraId="1FCE90C2"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1" w:type="dxa"/>
          </w:tcPr>
          <w:p w14:paraId="5294229D"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E</w:t>
            </w:r>
          </w:p>
        </w:tc>
        <w:tc>
          <w:tcPr>
            <w:tcW w:w="601" w:type="dxa"/>
          </w:tcPr>
          <w:p w14:paraId="1800CD76"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L</w:t>
            </w:r>
          </w:p>
        </w:tc>
        <w:tc>
          <w:tcPr>
            <w:tcW w:w="601" w:type="dxa"/>
          </w:tcPr>
          <w:p w14:paraId="71D6D4F9"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Y</w:t>
            </w:r>
          </w:p>
        </w:tc>
        <w:tc>
          <w:tcPr>
            <w:tcW w:w="601" w:type="dxa"/>
          </w:tcPr>
          <w:p w14:paraId="59B53BA2"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1" w:type="dxa"/>
          </w:tcPr>
          <w:p w14:paraId="18BD9457"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1" w:type="dxa"/>
          </w:tcPr>
          <w:p w14:paraId="3BF082F4"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K</w:t>
            </w:r>
          </w:p>
        </w:tc>
        <w:tc>
          <w:tcPr>
            <w:tcW w:w="601" w:type="dxa"/>
          </w:tcPr>
          <w:p w14:paraId="14DCB112"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1" w:type="dxa"/>
          </w:tcPr>
          <w:p w14:paraId="7181BEA0"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L</w:t>
            </w:r>
          </w:p>
        </w:tc>
        <w:tc>
          <w:tcPr>
            <w:tcW w:w="601" w:type="dxa"/>
          </w:tcPr>
          <w:p w14:paraId="197AFE15"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G</w:t>
            </w:r>
          </w:p>
        </w:tc>
      </w:tr>
      <w:tr w:rsidR="00604CBB" w:rsidRPr="00425DD6" w14:paraId="3042E8F4" w14:textId="77777777" w:rsidTr="00E25FF4">
        <w:tc>
          <w:tcPr>
            <w:tcW w:w="600" w:type="dxa"/>
          </w:tcPr>
          <w:p w14:paraId="1D1449FB"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0" w:type="dxa"/>
          </w:tcPr>
          <w:p w14:paraId="2E66E10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3BD4726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035F2F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10B60EB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35F9CC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60D983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2964D3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B1D87A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6EA0CD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BFBE95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7A33F99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6FACBC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4E696F4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DDF080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2B3990B3" w14:textId="77777777" w:rsidTr="00E25FF4">
        <w:tc>
          <w:tcPr>
            <w:tcW w:w="600" w:type="dxa"/>
          </w:tcPr>
          <w:p w14:paraId="11EFA346"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L</w:t>
            </w:r>
          </w:p>
        </w:tc>
        <w:tc>
          <w:tcPr>
            <w:tcW w:w="600" w:type="dxa"/>
          </w:tcPr>
          <w:p w14:paraId="3157649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00BB86A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352936D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0929BA3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0D9825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36B430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4F8255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4EBCA9F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6D1F14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F22FF2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CA23488" w14:textId="52A28476" w:rsidR="00604CBB" w:rsidRPr="00425DD6" w:rsidRDefault="00487E96"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92032" behindDoc="0" locked="0" layoutInCell="1" allowOverlap="1" wp14:anchorId="7D8534C3" wp14:editId="24F2242D">
                      <wp:simplePos x="0" y="0"/>
                      <wp:positionH relativeFrom="column">
                        <wp:posOffset>245110</wp:posOffset>
                      </wp:positionH>
                      <wp:positionV relativeFrom="paragraph">
                        <wp:posOffset>33818</wp:posOffset>
                      </wp:positionV>
                      <wp:extent cx="1259840" cy="125730"/>
                      <wp:effectExtent l="0" t="266700" r="0" b="267970"/>
                      <wp:wrapNone/>
                      <wp:docPr id="34" name="Rectangle 34"/>
                      <wp:cNvGraphicFramePr/>
                      <a:graphic xmlns:a="http://schemas.openxmlformats.org/drawingml/2006/main">
                        <a:graphicData uri="http://schemas.microsoft.com/office/word/2010/wordprocessingShape">
                          <wps:wsp>
                            <wps:cNvSpPr/>
                            <wps:spPr>
                              <a:xfrm rot="1480225">
                                <a:off x="0" y="0"/>
                                <a:ext cx="1259840" cy="125730"/>
                              </a:xfrm>
                              <a:prstGeom prst="rect">
                                <a:avLst/>
                              </a:prstGeom>
                              <a:solidFill>
                                <a:srgbClr val="4472C4">
                                  <a:alpha val="3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AFB67" id="Rectangle 34" o:spid="_x0000_s1026" style="position:absolute;margin-left:19.3pt;margin-top:2.65pt;width:99.2pt;height:9.9pt;rotation:161680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" fillcolor="#4472c4" strokecolor="#1f4d78 [1604]" strokeweight="1pt">
                      <v:fill opacity="21588f"/>
                    </v:rect>
                  </w:pict>
                </mc:Fallback>
              </mc:AlternateContent>
            </w:r>
          </w:p>
        </w:tc>
        <w:tc>
          <w:tcPr>
            <w:tcW w:w="601" w:type="dxa"/>
          </w:tcPr>
          <w:p w14:paraId="25C6314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F5E466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1EBF47F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530AEC4C" w14:textId="77777777" w:rsidTr="00E25FF4">
        <w:tc>
          <w:tcPr>
            <w:tcW w:w="600" w:type="dxa"/>
          </w:tcPr>
          <w:p w14:paraId="5A70EA0F"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G</w:t>
            </w:r>
          </w:p>
        </w:tc>
        <w:tc>
          <w:tcPr>
            <w:tcW w:w="600" w:type="dxa"/>
          </w:tcPr>
          <w:p w14:paraId="38D022C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3D32AA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7716F90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75CE85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2497D0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84DB32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7DEE1E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C8DCCC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6F621B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B79775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DE47EC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1E166C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F308DC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4BBC896" w14:textId="310CC9B2"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r>
      <w:tr w:rsidR="00604CBB" w:rsidRPr="00425DD6" w14:paraId="20CB93C8" w14:textId="77777777" w:rsidTr="00E25FF4">
        <w:tc>
          <w:tcPr>
            <w:tcW w:w="600" w:type="dxa"/>
          </w:tcPr>
          <w:p w14:paraId="6517F639"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0" w:type="dxa"/>
          </w:tcPr>
          <w:p w14:paraId="634DE80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3ECA85D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7A7E7A2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1200DB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5BB1B7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61A8DD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3C0152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AF8147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A35116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0E8D0B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0E9CD15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117683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6A060AF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4E00279" w14:textId="20613D6F"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590DB861" w14:textId="77777777" w:rsidTr="00E25FF4">
        <w:tc>
          <w:tcPr>
            <w:tcW w:w="600" w:type="dxa"/>
          </w:tcPr>
          <w:p w14:paraId="3CF11F7F"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0" w:type="dxa"/>
          </w:tcPr>
          <w:p w14:paraId="09521BB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DFCEC8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5B0ADCB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AC26B5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F9CC30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5BF3600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2B8B18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27E997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DD1A6B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1EF5C7C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5FEA6C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55075E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AC7404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8F9FA8C" w14:textId="4F6F15D0"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768E9EC8" w14:textId="77777777" w:rsidTr="00E25FF4">
        <w:tc>
          <w:tcPr>
            <w:tcW w:w="600" w:type="dxa"/>
          </w:tcPr>
          <w:p w14:paraId="7E67542D"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P</w:t>
            </w:r>
          </w:p>
        </w:tc>
        <w:tc>
          <w:tcPr>
            <w:tcW w:w="600" w:type="dxa"/>
          </w:tcPr>
          <w:p w14:paraId="5D15349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61312" behindDoc="0" locked="0" layoutInCell="1" allowOverlap="1" wp14:anchorId="2EE74162" wp14:editId="78C406AB">
                      <wp:simplePos x="0" y="0"/>
                      <wp:positionH relativeFrom="column">
                        <wp:posOffset>-46355</wp:posOffset>
                      </wp:positionH>
                      <wp:positionV relativeFrom="paragraph">
                        <wp:posOffset>55448</wp:posOffset>
                      </wp:positionV>
                      <wp:extent cx="1875155" cy="125730"/>
                      <wp:effectExtent l="0" t="406400" r="0" b="394970"/>
                      <wp:wrapNone/>
                      <wp:docPr id="1" name="Rectangle 1"/>
                      <wp:cNvGraphicFramePr/>
                      <a:graphic xmlns:a="http://schemas.openxmlformats.org/drawingml/2006/main">
                        <a:graphicData uri="http://schemas.microsoft.com/office/word/2010/wordprocessingShape">
                          <wps:wsp>
                            <wps:cNvSpPr/>
                            <wps:spPr>
                              <a:xfrm rot="1480225">
                                <a:off x="0" y="0"/>
                                <a:ext cx="1875155" cy="125730"/>
                              </a:xfrm>
                              <a:prstGeom prst="rect">
                                <a:avLst/>
                              </a:prstGeom>
                              <a:solidFill>
                                <a:srgbClr val="4472C4">
                                  <a:alpha val="3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4395" id="Rectangle 1" o:spid="_x0000_s1026" style="position:absolute;margin-left:-3.65pt;margin-top:4.35pt;width:147.65pt;height:9.9pt;rotation:161680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" fillcolor="#4472c4" strokecolor="#1f4d78 [1604]" strokeweight="1pt">
                      <v:fill opacity="21588f"/>
                    </v:rect>
                  </w:pict>
                </mc:Fallback>
              </mc:AlternateContent>
            </w:r>
          </w:p>
        </w:tc>
        <w:tc>
          <w:tcPr>
            <w:tcW w:w="600" w:type="dxa"/>
          </w:tcPr>
          <w:p w14:paraId="1190450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6B4D6C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42A0D48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F06346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C14585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38CBE3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969426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6264DA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67CE0E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FCC8F0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596DCB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79E8A5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82ECD81" w14:textId="4E541A50"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1AF937A9" w14:textId="77777777" w:rsidTr="00E25FF4">
        <w:tc>
          <w:tcPr>
            <w:tcW w:w="600" w:type="dxa"/>
          </w:tcPr>
          <w:p w14:paraId="586E6573"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S</w:t>
            </w:r>
          </w:p>
        </w:tc>
        <w:tc>
          <w:tcPr>
            <w:tcW w:w="600" w:type="dxa"/>
          </w:tcPr>
          <w:p w14:paraId="1E36E44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3AE0B9D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5A46F1A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EB09CF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08832DD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B815C4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CBEEAB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33F21C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800C5F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0B6437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B46ACF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166EBF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477CB0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2B3E8DE" w14:textId="436C5A3C"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5EE7BD1E" w14:textId="77777777" w:rsidTr="00E25FF4">
        <w:tc>
          <w:tcPr>
            <w:tcW w:w="600" w:type="dxa"/>
          </w:tcPr>
          <w:p w14:paraId="65D90BE9"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0" w:type="dxa"/>
          </w:tcPr>
          <w:p w14:paraId="52AAC85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7CD5154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159F782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1D04A5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EC139A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65CDCF8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39E49C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A82115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ADF341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1FDDD37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C051FF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BA7397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955618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B8C42B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08C19120" w14:textId="77777777" w:rsidTr="00E25FF4">
        <w:tc>
          <w:tcPr>
            <w:tcW w:w="600" w:type="dxa"/>
          </w:tcPr>
          <w:p w14:paraId="7B4F1DE8"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D</w:t>
            </w:r>
          </w:p>
        </w:tc>
        <w:tc>
          <w:tcPr>
            <w:tcW w:w="600" w:type="dxa"/>
          </w:tcPr>
          <w:p w14:paraId="253B50B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F93FA4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1AF6784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7C70EBA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30E01F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B6D807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2E585F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A50DB1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AF238C8"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9791D4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666329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9AEE0D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4F4246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525087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2D9FFBC2" w14:textId="77777777" w:rsidTr="00E25FF4">
        <w:tc>
          <w:tcPr>
            <w:tcW w:w="600" w:type="dxa"/>
          </w:tcPr>
          <w:p w14:paraId="04E92357"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L</w:t>
            </w:r>
          </w:p>
        </w:tc>
        <w:tc>
          <w:tcPr>
            <w:tcW w:w="600" w:type="dxa"/>
          </w:tcPr>
          <w:p w14:paraId="7EFD623F"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59AEFA1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8BCC06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6C2D57C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28C4D0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B73A4C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E85A96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08C0D45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89E29F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6BC3927" w14:textId="33BD638E"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DE959E5" w14:textId="6FAA894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C2A800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57E849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71B0FB2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15B6CB0A" w14:textId="77777777" w:rsidTr="00E25FF4">
        <w:tc>
          <w:tcPr>
            <w:tcW w:w="600" w:type="dxa"/>
          </w:tcPr>
          <w:p w14:paraId="6D8A0D3A"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Y</w:t>
            </w:r>
          </w:p>
        </w:tc>
        <w:tc>
          <w:tcPr>
            <w:tcW w:w="600" w:type="dxa"/>
          </w:tcPr>
          <w:p w14:paraId="642A5C6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828092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2F4E5C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820DD3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FD438FD"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B9B14D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77BF25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90C08D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1DBBB37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4DFA448" w14:textId="78150E59"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2AE3AC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1115E8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264150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488231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6BC4D062" w14:textId="77777777" w:rsidTr="00E25FF4">
        <w:tc>
          <w:tcPr>
            <w:tcW w:w="600" w:type="dxa"/>
          </w:tcPr>
          <w:p w14:paraId="2097F7C5"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A</w:t>
            </w:r>
          </w:p>
        </w:tc>
        <w:tc>
          <w:tcPr>
            <w:tcW w:w="600" w:type="dxa"/>
          </w:tcPr>
          <w:p w14:paraId="0108F41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F888B9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44607D7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44B9CB6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26BDA08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53C396D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17F448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A7490E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4E8186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16FC23FF" w14:textId="50C5B7CD"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1FDB08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C6ACC9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836AB2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44F92F0"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115E9B30" w14:textId="77777777" w:rsidTr="00E25FF4">
        <w:tc>
          <w:tcPr>
            <w:tcW w:w="600" w:type="dxa"/>
          </w:tcPr>
          <w:p w14:paraId="787B3F93"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V</w:t>
            </w:r>
          </w:p>
        </w:tc>
        <w:tc>
          <w:tcPr>
            <w:tcW w:w="600" w:type="dxa"/>
          </w:tcPr>
          <w:p w14:paraId="2B42F3E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0" w:type="dxa"/>
          </w:tcPr>
          <w:p w14:paraId="42937E0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F5659E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1EC32BAA"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06ED63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71C3A44"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0F4377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3FFC3E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060AD381"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860AEE3" w14:textId="7BFFD072"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62336" behindDoc="0" locked="0" layoutInCell="1" allowOverlap="1" wp14:anchorId="1340C58F" wp14:editId="4C2D36DB">
                      <wp:simplePos x="0" y="0"/>
                      <wp:positionH relativeFrom="column">
                        <wp:posOffset>-1219550</wp:posOffset>
                      </wp:positionH>
                      <wp:positionV relativeFrom="paragraph">
                        <wp:posOffset>-136209</wp:posOffset>
                      </wp:positionV>
                      <wp:extent cx="1875155" cy="125730"/>
                      <wp:effectExtent l="0" t="406400" r="0" b="394970"/>
                      <wp:wrapNone/>
                      <wp:docPr id="2" name="Rectangle 2"/>
                      <wp:cNvGraphicFramePr/>
                      <a:graphic xmlns:a="http://schemas.openxmlformats.org/drawingml/2006/main">
                        <a:graphicData uri="http://schemas.microsoft.com/office/word/2010/wordprocessingShape">
                          <wps:wsp>
                            <wps:cNvSpPr/>
                            <wps:spPr>
                              <a:xfrm rot="1480225">
                                <a:off x="0" y="0"/>
                                <a:ext cx="1875155" cy="125730"/>
                              </a:xfrm>
                              <a:prstGeom prst="rect">
                                <a:avLst/>
                              </a:prstGeom>
                              <a:solidFill>
                                <a:srgbClr val="4472C4">
                                  <a:alpha val="32941"/>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8478C" id="Rectangle 2" o:spid="_x0000_s1026" style="position:absolute;margin-left:-96.05pt;margin-top:-10.75pt;width:147.65pt;height:9.9pt;rotation:161680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" fillcolor="#4472c4" strokecolor="#1f4d78 [1604]" strokeweight="1pt">
                      <v:fill opacity="21588f"/>
                    </v:rect>
                  </w:pict>
                </mc:Fallback>
              </mc:AlternateContent>
            </w: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60222F0D" w14:textId="05D73B19"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A73F7D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6DF7BF15"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46A698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r w:rsidR="00604CBB" w:rsidRPr="00425DD6" w14:paraId="0C2FA4B9" w14:textId="77777777" w:rsidTr="00E25FF4">
        <w:tc>
          <w:tcPr>
            <w:tcW w:w="600" w:type="dxa"/>
          </w:tcPr>
          <w:p w14:paraId="757436AF" w14:textId="77777777" w:rsidR="00604CBB" w:rsidRPr="00425DD6" w:rsidRDefault="00604CBB" w:rsidP="00E25FF4">
            <w:pP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color w:val="000000" w:themeColor="text1"/>
                <w:sz w:val="22"/>
                <w:szCs w:val="22"/>
                <w14:textOutline w14:w="0" w14:cap="flat" w14:cmpd="sng" w14:algn="ctr">
                  <w14:noFill/>
                  <w14:prstDash w14:val="solid"/>
                  <w14:round/>
                </w14:textOutline>
              </w:rPr>
              <w:t>K</w:t>
            </w:r>
          </w:p>
        </w:tc>
        <w:tc>
          <w:tcPr>
            <w:tcW w:w="600" w:type="dxa"/>
          </w:tcPr>
          <w:p w14:paraId="0662C4E6"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16285FA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25E9868C"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0" w:type="dxa"/>
          </w:tcPr>
          <w:p w14:paraId="0ADB614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1D2FD86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F8CD72E"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6927E6A9"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AC8D14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4510D872"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24C76D7"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3A77DF63" w14:textId="36C7D50D"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sym w:font="Symbol" w:char="F0D7"/>
            </w:r>
          </w:p>
        </w:tc>
        <w:tc>
          <w:tcPr>
            <w:tcW w:w="601" w:type="dxa"/>
          </w:tcPr>
          <w:p w14:paraId="23C1A52B"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56EA320B" w14:textId="6DA508D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c>
          <w:tcPr>
            <w:tcW w:w="601" w:type="dxa"/>
          </w:tcPr>
          <w:p w14:paraId="718EBE83" w14:textId="77777777" w:rsidR="00604CBB" w:rsidRPr="00425DD6" w:rsidRDefault="00604CBB" w:rsidP="00E25FF4">
            <w:pPr>
              <w:jc w:val="center"/>
              <w:rPr>
                <w:rFonts w:ascii="Arial" w:eastAsia="Times New Roman" w:hAnsi="Arial" w:cs="Arial"/>
                <w:color w:val="000000" w:themeColor="text1"/>
                <w:sz w:val="22"/>
                <w:szCs w:val="22"/>
                <w14:textOutline w14:w="0" w14:cap="flat" w14:cmpd="sng" w14:algn="ctr">
                  <w14:noFill/>
                  <w14:prstDash w14:val="solid"/>
                  <w14:round/>
                </w14:textOutline>
              </w:rPr>
            </w:pPr>
          </w:p>
        </w:tc>
      </w:tr>
    </w:tbl>
    <w:p w14:paraId="3D6701B3" w14:textId="77777777" w:rsidR="0060020F" w:rsidRDefault="0060020F" w:rsidP="007A4CE4">
      <w:pPr>
        <w:rPr>
          <w:rFonts w:ascii="Arial" w:eastAsia="Times New Roman" w:hAnsi="Arial" w:cs="Arial"/>
          <w:b/>
          <w:color w:val="000000" w:themeColor="text1"/>
          <w14:textOutline w14:w="0" w14:cap="flat" w14:cmpd="sng" w14:algn="ctr">
            <w14:noFill/>
            <w14:prstDash w14:val="solid"/>
            <w14:round/>
          </w14:textOutline>
        </w:rPr>
      </w:pPr>
    </w:p>
    <w:p w14:paraId="1453F47D" w14:textId="10AE4D32"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Question 1b</w:t>
      </w:r>
      <w:r w:rsidR="0060020F">
        <w:rPr>
          <w:rFonts w:ascii="Arial" w:eastAsia="Times New Roman" w:hAnsi="Arial" w:cs="Arial"/>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 xml:space="preserve">Is there a clear alignment between these sequences?  How long are the longest diagonal lines? Write out the matching sequence alignment </w:t>
      </w:r>
      <w:proofErr w:type="spellStart"/>
      <w:r w:rsidRPr="00425DD6">
        <w:rPr>
          <w:rFonts w:ascii="Arial" w:eastAsia="Times New Roman" w:hAnsi="Arial" w:cs="Arial"/>
          <w:color w:val="000000" w:themeColor="text1"/>
          <w14:textOutline w14:w="0" w14:cap="flat" w14:cmpd="sng" w14:algn="ctr">
            <w14:noFill/>
            <w14:prstDash w14:val="solid"/>
            <w14:round/>
          </w14:textOutline>
        </w:rPr>
        <w:t>e.g</w:t>
      </w:r>
      <w:proofErr w:type="spellEnd"/>
      <w:r w:rsidRPr="00425DD6">
        <w:rPr>
          <w:rFonts w:ascii="Arial" w:eastAsia="Times New Roman" w:hAnsi="Arial" w:cs="Arial"/>
          <w:color w:val="000000" w:themeColor="text1"/>
          <w14:textOutline w14:w="0" w14:cap="flat" w14:cmpd="sng" w14:algn="ctr">
            <w14:noFill/>
            <w14:prstDash w14:val="solid"/>
            <w14:round/>
          </w14:textOutline>
        </w:rPr>
        <w:t xml:space="preserve"> LGVA……</w:t>
      </w:r>
    </w:p>
    <w:p w14:paraId="73D71608" w14:textId="77777777" w:rsidR="00604CBB" w:rsidRPr="00425DD6" w:rsidRDefault="00604CBB" w:rsidP="00604CBB">
      <w:pPr>
        <w:rPr>
          <w:rFonts w:ascii="Arial" w:eastAsia="Times New Roman" w:hAnsi="Arial" w:cs="Arial"/>
          <w:noProof/>
          <w:color w:val="2E74B5" w:themeColor="accent1" w:themeShade="BF"/>
        </w:rPr>
      </w:pPr>
      <w:r w:rsidRPr="00425DD6">
        <w:rPr>
          <w:rFonts w:ascii="Arial" w:eastAsia="Times New Roman" w:hAnsi="Arial" w:cs="Arial"/>
          <w:noProof/>
          <w:color w:val="2E74B5" w:themeColor="accent1" w:themeShade="BF"/>
        </w:rPr>
        <w:t>There are 3 stretches producing diagonal lines that suggest alignment, with 2 of them leading into each other suggesting a clear alignment there, with the following sequence:</w:t>
      </w:r>
    </w:p>
    <w:p w14:paraId="1D751AB5"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VAPSA-LYAVK, where the “-“ is D in one sequence and E in the other.</w:t>
      </w:r>
    </w:p>
    <w:p w14:paraId="308E5783"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The longest matching diagonal lines are 5 amino acids long each.</w:t>
      </w:r>
    </w:p>
    <w:p w14:paraId="67C76485" w14:textId="09D41FEE" w:rsidR="007A4CE4" w:rsidRPr="00425DD6" w:rsidRDefault="007A4CE4" w:rsidP="007A4CE4">
      <w:pPr>
        <w:rPr>
          <w:rFonts w:ascii="Arial" w:eastAsia="Times New Roman" w:hAnsi="Arial" w:cs="Arial"/>
          <w:b/>
          <w:color w:val="000000" w:themeColor="text1"/>
          <w14:textOutline w14:w="0" w14:cap="flat" w14:cmpd="sng" w14:algn="ctr">
            <w14:noFill/>
            <w14:prstDash w14:val="solid"/>
            <w14:round/>
          </w14:textOutline>
        </w:rPr>
      </w:pPr>
      <w:r w:rsidRPr="00425DD6">
        <w:rPr>
          <w:rFonts w:ascii="Arial" w:hAnsi="Arial" w:cs="Arial"/>
          <w:b/>
        </w:rPr>
        <w:t>Question 2</w:t>
      </w:r>
      <w:r w:rsidR="0060020F">
        <w:rPr>
          <w:rFonts w:ascii="Arial" w:hAnsi="Arial" w:cs="Arial"/>
          <w:b/>
        </w:rPr>
        <w:t>:</w:t>
      </w:r>
      <w:r w:rsidRPr="00425DD6">
        <w:rPr>
          <w:rFonts w:ascii="Arial" w:hAnsi="Arial" w:cs="Arial"/>
          <w:b/>
        </w:rPr>
        <w:t xml:space="preserve"> </w:t>
      </w:r>
      <w:r w:rsidRPr="00425DD6">
        <w:rPr>
          <w:rFonts w:ascii="Arial" w:eastAsia="Times New Roman" w:hAnsi="Arial" w:cs="Arial"/>
          <w:color w:val="000000" w:themeColor="text1"/>
          <w14:textOutline w14:w="0" w14:cap="flat" w14:cmpd="sng" w14:algn="ctr">
            <w14:noFill/>
            <w14:prstDash w14:val="solid"/>
            <w14:round/>
          </w14:textOutline>
        </w:rPr>
        <w:t>Calculate sequence alignment scores for the following pairs of sequence</w:t>
      </w:r>
      <w:r w:rsidRPr="00425DD6">
        <w:rPr>
          <w:rFonts w:ascii="Arial" w:eastAsia="Times New Roman" w:hAnsi="Arial" w:cs="Arial"/>
          <w:b/>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alignments</w:t>
      </w:r>
      <w:r w:rsidRPr="00425DD6">
        <w:rPr>
          <w:rFonts w:ascii="Arial" w:eastAsia="Times New Roman" w:hAnsi="Arial" w:cs="Arial"/>
          <w:b/>
          <w:color w:val="000000" w:themeColor="text1"/>
          <w14:textOutline w14:w="0" w14:cap="flat" w14:cmpd="sng" w14:algn="ctr">
            <w14:noFill/>
            <w14:prstDash w14:val="solid"/>
            <w14:round/>
          </w14:textOutline>
        </w:rPr>
        <w:t>.</w:t>
      </w:r>
    </w:p>
    <w:p w14:paraId="2082D6E7" w14:textId="1BEBF547"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a</w:t>
      </w:r>
      <w:r w:rsidR="0060020F">
        <w:rPr>
          <w:rFonts w:ascii="Arial" w:eastAsia="Times New Roman" w:hAnsi="Arial" w:cs="Arial"/>
          <w:b/>
          <w:color w:val="000000" w:themeColor="text1"/>
          <w14:textOutline w14:w="0" w14:cap="flat" w14:cmpd="sng" w14:algn="ctr">
            <w14:noFill/>
            <w14:prstDash w14:val="solid"/>
            <w14:round/>
          </w14:textOutline>
        </w:rPr>
        <w:t>:</w:t>
      </w:r>
    </w:p>
    <w:p w14:paraId="567B25CC" w14:textId="77777777" w:rsidR="007A4CE4" w:rsidRPr="00F51575" w:rsidRDefault="007A4CE4" w:rsidP="007A4CE4">
      <w:pPr>
        <w:pStyle w:val="HTMLPreformatted"/>
        <w:ind w:left="1560"/>
        <w:rPr>
          <w:sz w:val="24"/>
        </w:rPr>
      </w:pPr>
      <w:r w:rsidRPr="00F51575">
        <w:rPr>
          <w:sz w:val="24"/>
        </w:rPr>
        <w:t xml:space="preserve">S  R  V  Q  A  P  A  </w:t>
      </w:r>
      <w:proofErr w:type="spellStart"/>
      <w:r w:rsidRPr="00F51575">
        <w:rPr>
          <w:sz w:val="24"/>
        </w:rPr>
        <w:t>A</w:t>
      </w:r>
      <w:proofErr w:type="spellEnd"/>
      <w:r w:rsidRPr="00F51575">
        <w:rPr>
          <w:sz w:val="24"/>
        </w:rPr>
        <w:t xml:space="preserve">  H</w:t>
      </w:r>
    </w:p>
    <w:p w14:paraId="4D65E0B2" w14:textId="77777777" w:rsidR="007A4CE4" w:rsidRPr="00F51575" w:rsidRDefault="007A4CE4" w:rsidP="007A4CE4">
      <w:pPr>
        <w:pStyle w:val="HTMLPreformatted"/>
        <w:ind w:left="1560"/>
        <w:rPr>
          <w:sz w:val="24"/>
        </w:rPr>
      </w:pPr>
      <w:r w:rsidRPr="00F51575">
        <w:rPr>
          <w:sz w:val="24"/>
        </w:rPr>
        <w:t>|  |  |  |  |  |  |  |  |</w:t>
      </w:r>
    </w:p>
    <w:p w14:paraId="5869E17B" w14:textId="77777777" w:rsidR="007A4CE4" w:rsidRPr="00F51575" w:rsidRDefault="007A4CE4" w:rsidP="007A4CE4">
      <w:pPr>
        <w:pStyle w:val="HTMLPreformatted"/>
        <w:ind w:left="1560"/>
        <w:rPr>
          <w:sz w:val="24"/>
        </w:rPr>
      </w:pPr>
      <w:r w:rsidRPr="00F51575">
        <w:rPr>
          <w:sz w:val="24"/>
        </w:rPr>
        <w:t xml:space="preserve">S  F  I  N  T  Q  </w:t>
      </w:r>
      <w:proofErr w:type="spellStart"/>
      <w:r w:rsidRPr="00F51575">
        <w:rPr>
          <w:sz w:val="24"/>
        </w:rPr>
        <w:t>Q</w:t>
      </w:r>
      <w:proofErr w:type="spellEnd"/>
      <w:r w:rsidRPr="00F51575">
        <w:rPr>
          <w:sz w:val="24"/>
        </w:rPr>
        <w:t xml:space="preserve">  A  H</w:t>
      </w:r>
    </w:p>
    <w:p w14:paraId="70FC1D33" w14:textId="77777777" w:rsidR="007A4CE4" w:rsidRPr="00F51575" w:rsidRDefault="007A4CE4" w:rsidP="007A4CE4">
      <w:pPr>
        <w:pStyle w:val="HTMLPreformatted"/>
        <w:ind w:left="1560"/>
        <w:rPr>
          <w:sz w:val="24"/>
        </w:rPr>
      </w:pP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7A4CE4" w:rsidRPr="00F51575" w14:paraId="5714C708" w14:textId="77777777" w:rsidTr="00604CBB">
        <w:tc>
          <w:tcPr>
            <w:tcW w:w="4961" w:type="dxa"/>
          </w:tcPr>
          <w:p w14:paraId="12F90E7D" w14:textId="77777777" w:rsidR="007A4CE4" w:rsidRPr="00487CA4" w:rsidRDefault="00604CBB" w:rsidP="00604CBB">
            <w:pPr>
              <w:pStyle w:val="HTMLPreformatted"/>
              <w:rPr>
                <w:b/>
                <w:color w:val="0070C0"/>
                <w:sz w:val="24"/>
              </w:rPr>
            </w:pPr>
            <w:r w:rsidRPr="00487CA4">
              <w:rPr>
                <w:color w:val="0070C0"/>
                <w:sz w:val="24"/>
              </w:rPr>
              <w:t xml:space="preserve">4 -3 +3 +0 +0 -1 -1 +4 +8 = </w:t>
            </w:r>
            <w:r w:rsidRPr="00487CA4">
              <w:rPr>
                <w:b/>
                <w:color w:val="0070C0"/>
                <w:sz w:val="24"/>
              </w:rPr>
              <w:t>14</w:t>
            </w:r>
          </w:p>
          <w:p w14:paraId="77AD86AE" w14:textId="77777777" w:rsidR="00604CBB" w:rsidRPr="00F51575" w:rsidRDefault="00604CBB" w:rsidP="00604CBB">
            <w:pPr>
              <w:pStyle w:val="HTMLPreformatted"/>
              <w:rPr>
                <w:color w:val="000000" w:themeColor="text1"/>
                <w:sz w:val="22"/>
                <w:szCs w:val="22"/>
                <w14:textOutline w14:w="0" w14:cap="flat" w14:cmpd="sng" w14:algn="ctr">
                  <w14:noFill/>
                  <w14:prstDash w14:val="solid"/>
                  <w14:round/>
                </w14:textOutline>
              </w:rPr>
            </w:pPr>
          </w:p>
        </w:tc>
      </w:tr>
    </w:tbl>
    <w:p w14:paraId="532467A1" w14:textId="6BBAD5DA" w:rsidR="007A4CE4" w:rsidRDefault="007A4CE4" w:rsidP="007A4CE4">
      <w:pPr>
        <w:rPr>
          <w:rFonts w:ascii="Arial" w:eastAsia="Times New Roman" w:hAnsi="Arial" w:cs="Arial"/>
          <w:color w:val="000000" w:themeColor="text1"/>
          <w14:textOutline w14:w="0" w14:cap="flat" w14:cmpd="sng" w14:algn="ctr">
            <w14:noFill/>
            <w14:prstDash w14:val="solid"/>
            <w14:round/>
          </w14:textOutline>
        </w:rPr>
      </w:pPr>
    </w:p>
    <w:p w14:paraId="79AAEE93" w14:textId="77777777" w:rsidR="0060020F" w:rsidRPr="00425DD6" w:rsidRDefault="0060020F" w:rsidP="007A4CE4">
      <w:pPr>
        <w:rPr>
          <w:rFonts w:ascii="Arial" w:eastAsia="Times New Roman" w:hAnsi="Arial" w:cs="Arial"/>
          <w:color w:val="000000" w:themeColor="text1"/>
          <w14:textOutline w14:w="0" w14:cap="flat" w14:cmpd="sng" w14:algn="ctr">
            <w14:noFill/>
            <w14:prstDash w14:val="solid"/>
            <w14:round/>
          </w14:textOutline>
        </w:rPr>
      </w:pPr>
    </w:p>
    <w:p w14:paraId="36A870A4" w14:textId="77777777"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p>
    <w:p w14:paraId="76F625A8" w14:textId="462D63CF"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lastRenderedPageBreak/>
        <w:t>b</w:t>
      </w:r>
      <w:r w:rsidR="0060020F">
        <w:rPr>
          <w:rFonts w:ascii="Arial" w:eastAsia="Times New Roman" w:hAnsi="Arial" w:cs="Arial"/>
          <w:b/>
          <w:color w:val="000000" w:themeColor="text1"/>
          <w14:textOutline w14:w="0" w14:cap="flat" w14:cmpd="sng" w14:algn="ctr">
            <w14:noFill/>
            <w14:prstDash w14:val="solid"/>
            <w14:round/>
          </w14:textOutline>
        </w:rPr>
        <w:t>:</w:t>
      </w:r>
    </w:p>
    <w:p w14:paraId="5C0F9551" w14:textId="77777777" w:rsidR="007A4CE4" w:rsidRPr="001A55CA" w:rsidRDefault="007A4CE4" w:rsidP="007A4CE4">
      <w:pPr>
        <w:pStyle w:val="HTMLPreformatted"/>
        <w:ind w:left="1560"/>
        <w:rPr>
          <w:sz w:val="24"/>
        </w:rPr>
      </w:pPr>
      <w:r w:rsidRPr="001A55CA">
        <w:rPr>
          <w:sz w:val="24"/>
        </w:rPr>
        <w:t>G  S  G  V  K  V  A  V  L</w:t>
      </w:r>
    </w:p>
    <w:p w14:paraId="5CE024DB" w14:textId="77777777" w:rsidR="007A4CE4" w:rsidRPr="001A55CA" w:rsidRDefault="007A4CE4" w:rsidP="007A4CE4">
      <w:pPr>
        <w:pStyle w:val="HTMLPreformatted"/>
        <w:ind w:left="1560"/>
        <w:rPr>
          <w:sz w:val="24"/>
        </w:rPr>
      </w:pPr>
      <w:r w:rsidRPr="001A55CA">
        <w:rPr>
          <w:sz w:val="24"/>
        </w:rPr>
        <w:t>|  |  |  |  |  |  |  |  |</w:t>
      </w:r>
    </w:p>
    <w:p w14:paraId="1DF2DCFF" w14:textId="77777777" w:rsidR="007A4CE4" w:rsidRPr="001A55CA" w:rsidRDefault="007A4CE4" w:rsidP="00604CBB">
      <w:pPr>
        <w:pStyle w:val="HTMLPreformatted"/>
        <w:ind w:left="1560"/>
        <w:rPr>
          <w:sz w:val="24"/>
        </w:rPr>
      </w:pPr>
      <w:r w:rsidRPr="001A55CA">
        <w:rPr>
          <w:sz w:val="24"/>
        </w:rPr>
        <w:t>G  S  F  G  T  A  E  M  L</w:t>
      </w:r>
    </w:p>
    <w:p w14:paraId="0914EAA6" w14:textId="77777777" w:rsidR="00604CBB" w:rsidRPr="001A55CA" w:rsidRDefault="00604CBB" w:rsidP="00604CBB">
      <w:pPr>
        <w:pStyle w:val="HTMLPreformatted"/>
        <w:ind w:left="1560"/>
        <w:rPr>
          <w:sz w:val="24"/>
        </w:rPr>
      </w:pPr>
    </w:p>
    <w:p w14:paraId="027A84C7" w14:textId="565ACCD2" w:rsidR="00604CBB" w:rsidRPr="001A55CA" w:rsidRDefault="00604CBB" w:rsidP="00604CBB">
      <w:pPr>
        <w:pStyle w:val="HTMLPreformatted"/>
        <w:ind w:left="1560"/>
        <w:rPr>
          <w:color w:val="0070C0"/>
          <w:sz w:val="24"/>
        </w:rPr>
      </w:pPr>
      <w:r w:rsidRPr="001A55CA">
        <w:rPr>
          <w:color w:val="0070C0"/>
          <w:sz w:val="24"/>
        </w:rPr>
        <w:t>6</w:t>
      </w:r>
      <w:r w:rsidR="0063764D">
        <w:rPr>
          <w:color w:val="0070C0"/>
          <w:sz w:val="24"/>
        </w:rPr>
        <w:t xml:space="preserve"> </w:t>
      </w:r>
      <w:r w:rsidRPr="001A55CA">
        <w:rPr>
          <w:color w:val="0070C0"/>
          <w:sz w:val="24"/>
        </w:rPr>
        <w:t xml:space="preserve">+4 -3 -3 -1 +0 -1 +1 +4 = </w:t>
      </w:r>
      <w:r w:rsidRPr="001A55CA">
        <w:rPr>
          <w:b/>
          <w:color w:val="0070C0"/>
          <w:sz w:val="24"/>
        </w:rPr>
        <w:t>7</w:t>
      </w:r>
    </w:p>
    <w:p w14:paraId="314468B0" w14:textId="77777777" w:rsidR="00604CBB" w:rsidRPr="00425DD6" w:rsidRDefault="00604CBB" w:rsidP="00604CBB">
      <w:pPr>
        <w:pStyle w:val="HTMLPreformatted"/>
        <w:ind w:left="1560"/>
        <w:rPr>
          <w:rFonts w:ascii="Arial" w:hAnsi="Arial" w:cs="Arial"/>
          <w:sz w:val="24"/>
        </w:rPr>
      </w:pPr>
    </w:p>
    <w:p w14:paraId="2870E9BB" w14:textId="77777777"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p>
    <w:p w14:paraId="0EC3617C" w14:textId="74707F35" w:rsidR="007A4CE4" w:rsidRPr="00425DD6" w:rsidRDefault="007A4CE4" w:rsidP="007A4CE4">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c</w:t>
      </w:r>
      <w:r w:rsidR="0060020F">
        <w:rPr>
          <w:rFonts w:ascii="Arial" w:eastAsia="Times New Roman" w:hAnsi="Arial" w:cs="Arial"/>
          <w:b/>
          <w:color w:val="000000" w:themeColor="text1"/>
          <w14:textOutline w14:w="0" w14:cap="flat" w14:cmpd="sng" w14:algn="ctr">
            <w14:noFill/>
            <w14:prstDash w14:val="solid"/>
            <w14:round/>
          </w14:textOutline>
        </w:rPr>
        <w:t>:</w:t>
      </w:r>
      <w:r w:rsidRPr="00425DD6">
        <w:rPr>
          <w:rFonts w:ascii="Arial" w:eastAsia="Times New Roman" w:hAnsi="Arial" w:cs="Arial"/>
          <w:b/>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Which pair of sequences seems more similar at first glance and which has the higher score?</w:t>
      </w:r>
    </w:p>
    <w:p w14:paraId="787F8E83"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Both have 3 matches and 6 changes, so it’s hard to say which seems more similar at first glance.</w:t>
      </w:r>
    </w:p>
    <w:p w14:paraId="508B27D5" w14:textId="1ACD1C2D"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 xml:space="preserve">The comparison in a) has the higher score, meaning a better similarity match. It seems that conservation of H is important as it gets a high score and more of the substitutions in </w:t>
      </w:r>
      <w:r w:rsidR="0063764D">
        <w:rPr>
          <w:rFonts w:ascii="Arial" w:hAnsi="Arial" w:cs="Arial"/>
          <w:color w:val="2E74B5" w:themeColor="accent1" w:themeShade="BF"/>
        </w:rPr>
        <w:t>a)</w:t>
      </w:r>
      <w:r w:rsidRPr="00425DD6">
        <w:rPr>
          <w:rFonts w:ascii="Arial" w:hAnsi="Arial" w:cs="Arial"/>
          <w:color w:val="2E74B5" w:themeColor="accent1" w:themeShade="BF"/>
        </w:rPr>
        <w:t xml:space="preserve"> have scores of 0</w:t>
      </w:r>
      <w:r w:rsidR="0063764D">
        <w:rPr>
          <w:rFonts w:ascii="Arial" w:hAnsi="Arial" w:cs="Arial"/>
          <w:color w:val="2E74B5" w:themeColor="accent1" w:themeShade="BF"/>
        </w:rPr>
        <w:t xml:space="preserve"> (e.g. Q-N)</w:t>
      </w:r>
      <w:r w:rsidRPr="00425DD6">
        <w:rPr>
          <w:rFonts w:ascii="Arial" w:hAnsi="Arial" w:cs="Arial"/>
          <w:color w:val="2E74B5" w:themeColor="accent1" w:themeShade="BF"/>
        </w:rPr>
        <w:t>, suggesting these changes are less likely to affect the whole protein</w:t>
      </w:r>
      <w:r w:rsidR="0063764D">
        <w:rPr>
          <w:rFonts w:ascii="Arial" w:hAnsi="Arial" w:cs="Arial"/>
          <w:color w:val="2E74B5" w:themeColor="accent1" w:themeShade="BF"/>
        </w:rPr>
        <w:t>, in contrast with more negative scores in b) (e.g. G-F)</w:t>
      </w:r>
      <w:r w:rsidRPr="00425DD6">
        <w:rPr>
          <w:rFonts w:ascii="Arial" w:hAnsi="Arial" w:cs="Arial"/>
          <w:color w:val="2E74B5" w:themeColor="accent1" w:themeShade="BF"/>
        </w:rPr>
        <w:t>.</w:t>
      </w:r>
    </w:p>
    <w:p w14:paraId="0583F41E" w14:textId="77777777" w:rsidR="00604CBB" w:rsidRPr="00425DD6" w:rsidRDefault="00604CBB" w:rsidP="003544DA">
      <w:pPr>
        <w:rPr>
          <w:rFonts w:ascii="Arial" w:eastAsia="Times New Roman" w:hAnsi="Arial" w:cs="Arial"/>
          <w:b/>
          <w:color w:val="000000" w:themeColor="text1"/>
          <w14:textOutline w14:w="0" w14:cap="flat" w14:cmpd="sng" w14:algn="ctr">
            <w14:noFill/>
            <w14:prstDash w14:val="solid"/>
            <w14:round/>
          </w14:textOutline>
        </w:rPr>
      </w:pPr>
    </w:p>
    <w:p w14:paraId="3238DF4B"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 xml:space="preserve">Question 3: </w:t>
      </w:r>
      <w:r w:rsidRPr="00425DD6">
        <w:rPr>
          <w:rFonts w:ascii="Arial" w:eastAsia="Times New Roman" w:hAnsi="Arial" w:cs="Arial"/>
          <w:color w:val="000000" w:themeColor="text1"/>
          <w14:textOutline w14:w="0" w14:cap="flat" w14:cmpd="sng" w14:algn="ctr">
            <w14:noFill/>
            <w14:prstDash w14:val="solid"/>
            <w14:round/>
          </w14:textOutline>
        </w:rPr>
        <w:t>What is the score for the comparison between A and B?</w:t>
      </w:r>
    </w:p>
    <w:p w14:paraId="4ADB0328" w14:textId="77777777" w:rsidR="003544DA" w:rsidRPr="00425DD6" w:rsidRDefault="00604CBB" w:rsidP="003544DA">
      <w:pPr>
        <w:rPr>
          <w:rFonts w:ascii="Arial" w:eastAsia="Times New Roman" w:hAnsi="Arial" w:cs="Arial"/>
          <w:color w:val="2E74B5" w:themeColor="accent1" w:themeShade="BF"/>
          <w14:textOutline w14:w="0" w14:cap="flat" w14:cmpd="sng" w14:algn="ctr">
            <w14:noFill/>
            <w14:prstDash w14:val="solid"/>
            <w14:round/>
          </w14:textOutline>
        </w:rPr>
      </w:pPr>
      <w:r w:rsidRPr="00425DD6">
        <w:rPr>
          <w:rFonts w:ascii="Arial" w:hAnsi="Arial" w:cs="Arial"/>
          <w:color w:val="2E74B5" w:themeColor="accent1" w:themeShade="BF"/>
        </w:rPr>
        <w:t>916.0</w:t>
      </w:r>
    </w:p>
    <w:p w14:paraId="4F14F73D"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 xml:space="preserve">Question 4: </w:t>
      </w:r>
      <w:r w:rsidRPr="00425DD6">
        <w:rPr>
          <w:rFonts w:ascii="Arial" w:eastAsia="Times New Roman" w:hAnsi="Arial" w:cs="Arial"/>
          <w:color w:val="000000" w:themeColor="text1"/>
          <w14:textOutline w14:w="0" w14:cap="flat" w14:cmpd="sng" w14:algn="ctr">
            <w14:noFill/>
            <w14:prstDash w14:val="solid"/>
            <w14:round/>
          </w14:textOutline>
        </w:rPr>
        <w:t xml:space="preserve">What is the score for the comparison between A and C? </w:t>
      </w:r>
    </w:p>
    <w:p w14:paraId="725DB39A" w14:textId="77777777" w:rsidR="003544DA" w:rsidRPr="00425DD6" w:rsidRDefault="00604CBB" w:rsidP="003544DA">
      <w:pPr>
        <w:rPr>
          <w:rFonts w:ascii="Arial" w:eastAsia="Times New Roman" w:hAnsi="Arial" w:cs="Arial"/>
          <w:color w:val="2E74B5" w:themeColor="accent1" w:themeShade="BF"/>
          <w14:textOutline w14:w="0" w14:cap="flat" w14:cmpd="sng" w14:algn="ctr">
            <w14:noFill/>
            <w14:prstDash w14:val="solid"/>
            <w14:round/>
          </w14:textOutline>
        </w:rPr>
      </w:pPr>
      <w:r w:rsidRPr="00425DD6">
        <w:rPr>
          <w:rFonts w:ascii="Arial" w:hAnsi="Arial" w:cs="Arial"/>
          <w:color w:val="2E74B5" w:themeColor="accent1" w:themeShade="BF"/>
        </w:rPr>
        <w:t>173.0.</w:t>
      </w:r>
    </w:p>
    <w:p w14:paraId="0FC00FFD" w14:textId="77777777" w:rsidR="00604CBB" w:rsidRPr="00425DD6" w:rsidRDefault="00604CBB" w:rsidP="003544DA">
      <w:pPr>
        <w:rPr>
          <w:rFonts w:ascii="Arial" w:eastAsia="Times New Roman" w:hAnsi="Arial" w:cs="Arial"/>
          <w:b/>
          <w:color w:val="000000" w:themeColor="text1"/>
          <w14:textOutline w14:w="0" w14:cap="flat" w14:cmpd="sng" w14:algn="ctr">
            <w14:noFill/>
            <w14:prstDash w14:val="solid"/>
            <w14:round/>
          </w14:textOutline>
        </w:rPr>
      </w:pPr>
    </w:p>
    <w:p w14:paraId="563205E5"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Question 5:</w:t>
      </w:r>
      <w:r w:rsidRPr="00425DD6">
        <w:rPr>
          <w:rFonts w:ascii="Arial" w:eastAsia="Times New Roman" w:hAnsi="Arial" w:cs="Arial"/>
          <w:color w:val="000000" w:themeColor="text1"/>
          <w14:textOutline w14:w="0" w14:cap="flat" w14:cmpd="sng" w14:algn="ctr">
            <w14:noFill/>
            <w14:prstDash w14:val="solid"/>
            <w14:round/>
          </w14:textOutline>
        </w:rPr>
        <w:t xml:space="preserve"> How different are the two scores?  Can you notice any obvious differences in the way the sequences are aligned in the A vs B comparison and the A vs C comparison?</w:t>
      </w:r>
    </w:p>
    <w:p w14:paraId="581909BE" w14:textId="7B4B91C2" w:rsidR="00604CBB" w:rsidRPr="00425DD6" w:rsidRDefault="009451C2" w:rsidP="00604CBB">
      <w:pPr>
        <w:rPr>
          <w:rFonts w:ascii="Arial" w:hAnsi="Arial" w:cs="Arial"/>
          <w:color w:val="2E74B5" w:themeColor="accent1" w:themeShade="BF"/>
        </w:rPr>
      </w:pPr>
      <w:r>
        <w:rPr>
          <w:rFonts w:ascii="Arial" w:hAnsi="Arial" w:cs="Arial"/>
          <w:color w:val="2E74B5" w:themeColor="accent1" w:themeShade="BF"/>
        </w:rPr>
        <w:t>A vs C  has a</w:t>
      </w:r>
      <w:r w:rsidR="00604CBB" w:rsidRPr="00425DD6">
        <w:rPr>
          <w:rFonts w:ascii="Arial" w:hAnsi="Arial" w:cs="Arial"/>
          <w:color w:val="2E74B5" w:themeColor="accent1" w:themeShade="BF"/>
        </w:rPr>
        <w:t xml:space="preserve"> much lower score than for A vs B (although it is reasonable to question the scale of scores, i.e. what would be the score for two completely unrelated sequences or for two identical sequences</w:t>
      </w:r>
      <w:r w:rsidR="00DC07BE">
        <w:rPr>
          <w:rFonts w:ascii="Arial" w:hAnsi="Arial" w:cs="Arial"/>
          <w:color w:val="2E74B5" w:themeColor="accent1" w:themeShade="BF"/>
        </w:rPr>
        <w:t xml:space="preserve"> and what impact does sequence length have on score?</w:t>
      </w:r>
      <w:r w:rsidR="00604CBB" w:rsidRPr="00425DD6">
        <w:rPr>
          <w:rFonts w:ascii="Arial" w:hAnsi="Arial" w:cs="Arial"/>
          <w:color w:val="2E74B5" w:themeColor="accent1" w:themeShade="BF"/>
        </w:rPr>
        <w:t>).</w:t>
      </w:r>
    </w:p>
    <w:p w14:paraId="539798E9"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 xml:space="preserve">An obvious difference in the alignments is that there are no insertions in the A vs B comparison, whereas there are quite a few in the A vs C alignment. </w:t>
      </w:r>
    </w:p>
    <w:p w14:paraId="79D20925" w14:textId="008002F3"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Vertical line symbols represent identical amino acids in the two sequences, whereas full stops and colons represent different levels of similarity, with colons for more similar amino acids and full stops for less similar amino acids. A vs C has far more full stops and colons than A vs B</w:t>
      </w:r>
      <w:r w:rsidR="004E2AC3">
        <w:rPr>
          <w:rFonts w:ascii="Arial" w:hAnsi="Arial" w:cs="Arial"/>
          <w:color w:val="2E74B5" w:themeColor="accent1" w:themeShade="BF"/>
        </w:rPr>
        <w:t>, meaning that A and B have more identical sequences than A and C.</w:t>
      </w:r>
      <w:r w:rsidRPr="00425DD6">
        <w:rPr>
          <w:rFonts w:ascii="Arial" w:hAnsi="Arial" w:cs="Arial"/>
          <w:color w:val="2E74B5" w:themeColor="accent1" w:themeShade="BF"/>
        </w:rPr>
        <w:t xml:space="preserve"> </w:t>
      </w:r>
    </w:p>
    <w:p w14:paraId="09B5BCDE" w14:textId="1D23B63E"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See screenshots of the alignments</w:t>
      </w:r>
      <w:r w:rsidR="009451C2">
        <w:rPr>
          <w:rFonts w:ascii="Arial" w:hAnsi="Arial" w:cs="Arial"/>
          <w:color w:val="2E74B5" w:themeColor="accent1" w:themeShade="BF"/>
        </w:rPr>
        <w:t xml:space="preserve"> on page 3. </w:t>
      </w:r>
    </w:p>
    <w:p w14:paraId="1C1B3DD5" w14:textId="77777777" w:rsidR="00604CBB" w:rsidRPr="00425DD6" w:rsidRDefault="00604CBB" w:rsidP="00604CBB">
      <w:pPr>
        <w:rPr>
          <w:rFonts w:ascii="Arial" w:hAnsi="Arial" w:cs="Arial"/>
        </w:rPr>
      </w:pPr>
      <w:r w:rsidRPr="00425DD6">
        <w:rPr>
          <w:rFonts w:ascii="Arial" w:hAnsi="Arial" w:cs="Arial"/>
          <w:noProof/>
          <w:lang w:eastAsia="en-GB"/>
        </w:rPr>
        <w:lastRenderedPageBreak/>
        <w:drawing>
          <wp:anchor distT="0" distB="0" distL="114300" distR="114300" simplePos="0" relativeHeight="251664384" behindDoc="0" locked="0" layoutInCell="1" allowOverlap="1" wp14:anchorId="74CE2D93" wp14:editId="24B74748">
            <wp:simplePos x="0" y="0"/>
            <wp:positionH relativeFrom="column">
              <wp:posOffset>2140085</wp:posOffset>
            </wp:positionH>
            <wp:positionV relativeFrom="paragraph">
              <wp:posOffset>181791</wp:posOffset>
            </wp:positionV>
            <wp:extent cx="3643876" cy="2684834"/>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3876" cy="2684834"/>
                    </a:xfrm>
                    <a:prstGeom prst="rect">
                      <a:avLst/>
                    </a:prstGeom>
                  </pic:spPr>
                </pic:pic>
              </a:graphicData>
            </a:graphic>
            <wp14:sizeRelH relativeFrom="page">
              <wp14:pctWidth>0</wp14:pctWidth>
            </wp14:sizeRelH>
            <wp14:sizeRelV relativeFrom="page">
              <wp14:pctHeight>0</wp14:pctHeight>
            </wp14:sizeRelV>
          </wp:anchor>
        </w:drawing>
      </w:r>
    </w:p>
    <w:p w14:paraId="5C1FDC29" w14:textId="77777777" w:rsidR="00604CBB" w:rsidRPr="00425DD6" w:rsidRDefault="00604CBB" w:rsidP="00604CBB">
      <w:pPr>
        <w:rPr>
          <w:rFonts w:ascii="Arial" w:hAnsi="Arial" w:cs="Arial"/>
          <w:b/>
        </w:rPr>
      </w:pPr>
      <w:r w:rsidRPr="00425DD6">
        <w:rPr>
          <w:rFonts w:ascii="Arial" w:hAnsi="Arial" w:cs="Arial"/>
          <w:b/>
        </w:rPr>
        <w:t>A vs B</w:t>
      </w:r>
    </w:p>
    <w:p w14:paraId="4D4DEB2F" w14:textId="77777777" w:rsidR="00604CBB" w:rsidRPr="00425DD6" w:rsidRDefault="00604CBB" w:rsidP="00604CBB">
      <w:pPr>
        <w:rPr>
          <w:rFonts w:ascii="Arial" w:hAnsi="Arial" w:cs="Arial"/>
        </w:rPr>
      </w:pPr>
    </w:p>
    <w:p w14:paraId="41443F31" w14:textId="77777777" w:rsidR="00604CBB" w:rsidRPr="00425DD6" w:rsidRDefault="00604CBB" w:rsidP="00604CBB">
      <w:pPr>
        <w:rPr>
          <w:rFonts w:ascii="Arial" w:hAnsi="Arial" w:cs="Arial"/>
        </w:rPr>
      </w:pPr>
    </w:p>
    <w:p w14:paraId="723921D3" w14:textId="77777777" w:rsidR="00604CBB" w:rsidRPr="00425DD6" w:rsidRDefault="00604CBB" w:rsidP="00604CBB">
      <w:pPr>
        <w:rPr>
          <w:rFonts w:ascii="Arial" w:hAnsi="Arial" w:cs="Arial"/>
        </w:rPr>
      </w:pPr>
    </w:p>
    <w:p w14:paraId="14D3927E" w14:textId="77777777" w:rsidR="00604CBB" w:rsidRPr="00425DD6" w:rsidRDefault="00604CBB" w:rsidP="00604CBB">
      <w:pPr>
        <w:rPr>
          <w:rFonts w:ascii="Arial" w:hAnsi="Arial" w:cs="Arial"/>
        </w:rPr>
      </w:pPr>
    </w:p>
    <w:p w14:paraId="13A7A28D" w14:textId="77777777" w:rsidR="00604CBB" w:rsidRPr="00425DD6" w:rsidRDefault="00604CBB" w:rsidP="00604CBB">
      <w:pPr>
        <w:rPr>
          <w:rFonts w:ascii="Arial" w:hAnsi="Arial" w:cs="Arial"/>
        </w:rPr>
      </w:pPr>
    </w:p>
    <w:p w14:paraId="2113A63C" w14:textId="77777777" w:rsidR="00604CBB" w:rsidRPr="00425DD6" w:rsidRDefault="00604CBB" w:rsidP="00604CBB">
      <w:pPr>
        <w:rPr>
          <w:rFonts w:ascii="Arial" w:hAnsi="Arial" w:cs="Arial"/>
        </w:rPr>
      </w:pPr>
    </w:p>
    <w:p w14:paraId="09DD0951" w14:textId="77777777" w:rsidR="00604CBB" w:rsidRPr="00425DD6" w:rsidRDefault="00604CBB" w:rsidP="00604CBB">
      <w:pPr>
        <w:rPr>
          <w:rFonts w:ascii="Arial" w:hAnsi="Arial" w:cs="Arial"/>
        </w:rPr>
      </w:pPr>
    </w:p>
    <w:p w14:paraId="7FBB20C5" w14:textId="77777777" w:rsidR="00604CBB" w:rsidRPr="00425DD6" w:rsidRDefault="00604CBB" w:rsidP="00604CBB">
      <w:pPr>
        <w:rPr>
          <w:rFonts w:ascii="Arial" w:hAnsi="Arial" w:cs="Arial"/>
        </w:rPr>
      </w:pPr>
    </w:p>
    <w:p w14:paraId="48E5162F" w14:textId="77777777" w:rsidR="00604CBB" w:rsidRPr="00425DD6" w:rsidRDefault="00604CBB" w:rsidP="00604CBB">
      <w:pPr>
        <w:rPr>
          <w:rFonts w:ascii="Arial" w:hAnsi="Arial" w:cs="Arial"/>
        </w:rPr>
      </w:pPr>
    </w:p>
    <w:p w14:paraId="1790E337" w14:textId="77777777" w:rsidR="00604CBB" w:rsidRPr="00425DD6" w:rsidRDefault="00604CBB" w:rsidP="00604CBB">
      <w:pPr>
        <w:rPr>
          <w:rFonts w:ascii="Arial" w:hAnsi="Arial" w:cs="Arial"/>
        </w:rPr>
      </w:pPr>
      <w:r w:rsidRPr="00425DD6">
        <w:rPr>
          <w:rFonts w:ascii="Arial" w:hAnsi="Arial" w:cs="Arial"/>
          <w:noProof/>
          <w:lang w:eastAsia="en-GB"/>
        </w:rPr>
        <w:drawing>
          <wp:anchor distT="0" distB="0" distL="114300" distR="114300" simplePos="0" relativeHeight="251665408" behindDoc="0" locked="0" layoutInCell="1" allowOverlap="1" wp14:anchorId="263657C5" wp14:editId="0DD1E667">
            <wp:simplePos x="0" y="0"/>
            <wp:positionH relativeFrom="column">
              <wp:posOffset>2188210</wp:posOffset>
            </wp:positionH>
            <wp:positionV relativeFrom="paragraph">
              <wp:posOffset>130028</wp:posOffset>
            </wp:positionV>
            <wp:extent cx="3472180" cy="26396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2180" cy="2639695"/>
                    </a:xfrm>
                    <a:prstGeom prst="rect">
                      <a:avLst/>
                    </a:prstGeom>
                  </pic:spPr>
                </pic:pic>
              </a:graphicData>
            </a:graphic>
            <wp14:sizeRelH relativeFrom="page">
              <wp14:pctWidth>0</wp14:pctWidth>
            </wp14:sizeRelH>
            <wp14:sizeRelV relativeFrom="page">
              <wp14:pctHeight>0</wp14:pctHeight>
            </wp14:sizeRelV>
          </wp:anchor>
        </w:drawing>
      </w:r>
    </w:p>
    <w:p w14:paraId="2C697C2A" w14:textId="77777777" w:rsidR="00604CBB" w:rsidRPr="00425DD6" w:rsidRDefault="00604CBB" w:rsidP="00604CBB">
      <w:pPr>
        <w:rPr>
          <w:rFonts w:ascii="Arial" w:hAnsi="Arial" w:cs="Arial"/>
        </w:rPr>
      </w:pPr>
    </w:p>
    <w:p w14:paraId="65CD2029" w14:textId="77777777" w:rsidR="00604CBB" w:rsidRPr="00425DD6" w:rsidRDefault="00604CBB" w:rsidP="00604CBB">
      <w:pPr>
        <w:rPr>
          <w:rFonts w:ascii="Arial" w:hAnsi="Arial" w:cs="Arial"/>
          <w:b/>
        </w:rPr>
      </w:pPr>
      <w:r w:rsidRPr="00425DD6">
        <w:rPr>
          <w:rFonts w:ascii="Arial" w:eastAsia="Times New Roman" w:hAnsi="Arial" w:cs="Arial"/>
          <w:b/>
          <w:noProof/>
          <w:color w:val="000000" w:themeColor="text1"/>
          <w:lang w:eastAsia="en-GB"/>
        </w:rPr>
        <mc:AlternateContent>
          <mc:Choice Requires="wps">
            <w:drawing>
              <wp:anchor distT="0" distB="0" distL="114300" distR="114300" simplePos="0" relativeHeight="251668480" behindDoc="0" locked="0" layoutInCell="1" allowOverlap="1" wp14:anchorId="4880BBFC" wp14:editId="0DB87FBA">
                <wp:simplePos x="0" y="0"/>
                <wp:positionH relativeFrom="column">
                  <wp:posOffset>3939540</wp:posOffset>
                </wp:positionH>
                <wp:positionV relativeFrom="paragraph">
                  <wp:posOffset>75362</wp:posOffset>
                </wp:positionV>
                <wp:extent cx="378460" cy="135890"/>
                <wp:effectExtent l="0" t="0" r="15240" b="16510"/>
                <wp:wrapNone/>
                <wp:docPr id="7" name="Oval 7"/>
                <wp:cNvGraphicFramePr/>
                <a:graphic xmlns:a="http://schemas.openxmlformats.org/drawingml/2006/main">
                  <a:graphicData uri="http://schemas.microsoft.com/office/word/2010/wordprocessingShape">
                    <wps:wsp>
                      <wps:cNvSpPr/>
                      <wps:spPr>
                        <a:xfrm>
                          <a:off x="0" y="0"/>
                          <a:ext cx="378460" cy="135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DCCED" id="Oval 7" o:spid="_x0000_s1026" style="position:absolute;margin-left:310.2pt;margin-top:5.95pt;width:29.8pt;height:1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" filled="f" strokecolor="red" strokeweight="1pt">
                <v:stroke joinstyle="miter"/>
              </v:oval>
            </w:pict>
          </mc:Fallback>
        </mc:AlternateContent>
      </w:r>
      <w:r w:rsidRPr="00425DD6">
        <w:rPr>
          <w:rFonts w:ascii="Arial" w:hAnsi="Arial" w:cs="Arial"/>
          <w:b/>
        </w:rPr>
        <w:t>A vs C</w:t>
      </w:r>
    </w:p>
    <w:p w14:paraId="0957BAFC" w14:textId="77777777" w:rsidR="00604CBB" w:rsidRPr="00425DD6" w:rsidRDefault="00604CBB" w:rsidP="00604CBB">
      <w:pPr>
        <w:rPr>
          <w:rFonts w:ascii="Arial" w:hAnsi="Arial" w:cs="Arial"/>
        </w:rPr>
      </w:pPr>
    </w:p>
    <w:p w14:paraId="05AD1337" w14:textId="77777777" w:rsidR="00604CBB" w:rsidRPr="00425DD6" w:rsidRDefault="00604CBB" w:rsidP="00604CBB">
      <w:pPr>
        <w:rPr>
          <w:rFonts w:ascii="Arial" w:hAnsi="Arial" w:cs="Arial"/>
        </w:rPr>
      </w:pPr>
      <w:r w:rsidRPr="00487CA4">
        <w:rPr>
          <w:rFonts w:ascii="Arial" w:eastAsia="Times New Roman" w:hAnsi="Arial" w:cs="Arial"/>
          <w:noProof/>
          <w:color w:val="0070C0"/>
          <w:lang w:eastAsia="en-GB"/>
        </w:rPr>
        <mc:AlternateContent>
          <mc:Choice Requires="wps">
            <w:drawing>
              <wp:anchor distT="0" distB="0" distL="114300" distR="114300" simplePos="0" relativeHeight="251667456" behindDoc="0" locked="0" layoutInCell="1" allowOverlap="1" wp14:anchorId="7A08B97D" wp14:editId="3BC0F615">
                <wp:simplePos x="0" y="0"/>
                <wp:positionH relativeFrom="column">
                  <wp:posOffset>3663462</wp:posOffset>
                </wp:positionH>
                <wp:positionV relativeFrom="paragraph">
                  <wp:posOffset>786862</wp:posOffset>
                </wp:positionV>
                <wp:extent cx="661035" cy="135890"/>
                <wp:effectExtent l="0" t="0" r="12065" b="16510"/>
                <wp:wrapNone/>
                <wp:docPr id="6" name="Oval 6"/>
                <wp:cNvGraphicFramePr/>
                <a:graphic xmlns:a="http://schemas.openxmlformats.org/drawingml/2006/main">
                  <a:graphicData uri="http://schemas.microsoft.com/office/word/2010/wordprocessingShape">
                    <wps:wsp>
                      <wps:cNvSpPr/>
                      <wps:spPr>
                        <a:xfrm>
                          <a:off x="0" y="0"/>
                          <a:ext cx="661035" cy="135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3B3C6" id="Oval 6" o:spid="_x0000_s1026" style="position:absolute;margin-left:288.45pt;margin-top:61.95pt;width:52.0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" filled="f" strokecolor="red" strokeweight="1pt">
                <v:stroke joinstyle="miter"/>
              </v:oval>
            </w:pict>
          </mc:Fallback>
        </mc:AlternateContent>
      </w:r>
      <w:r w:rsidRPr="00487CA4">
        <w:rPr>
          <w:rFonts w:ascii="Arial" w:eastAsia="Times New Roman" w:hAnsi="Arial" w:cs="Arial"/>
          <w:noProof/>
          <w:color w:val="0070C0"/>
          <w:lang w:eastAsia="en-GB"/>
        </w:rPr>
        <mc:AlternateContent>
          <mc:Choice Requires="wps">
            <w:drawing>
              <wp:anchor distT="0" distB="0" distL="114300" distR="114300" simplePos="0" relativeHeight="251666432" behindDoc="0" locked="0" layoutInCell="1" allowOverlap="1" wp14:anchorId="74AD5F43" wp14:editId="3A2C932A">
                <wp:simplePos x="0" y="0"/>
                <wp:positionH relativeFrom="column">
                  <wp:posOffset>3807167</wp:posOffset>
                </wp:positionH>
                <wp:positionV relativeFrom="paragraph">
                  <wp:posOffset>371670</wp:posOffset>
                </wp:positionV>
                <wp:extent cx="748665" cy="135890"/>
                <wp:effectExtent l="0" t="0" r="13335" b="16510"/>
                <wp:wrapNone/>
                <wp:docPr id="8" name="Oval 8"/>
                <wp:cNvGraphicFramePr/>
                <a:graphic xmlns:a="http://schemas.openxmlformats.org/drawingml/2006/main">
                  <a:graphicData uri="http://schemas.microsoft.com/office/word/2010/wordprocessingShape">
                    <wps:wsp>
                      <wps:cNvSpPr/>
                      <wps:spPr>
                        <a:xfrm>
                          <a:off x="0" y="0"/>
                          <a:ext cx="748665" cy="1358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94381" id="Oval 8" o:spid="_x0000_s1026" style="position:absolute;margin-left:299.8pt;margin-top:29.25pt;width:58.95pt;height:1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" filled="f" strokecolor="red" strokeweight="1pt">
                <v:stroke joinstyle="miter"/>
              </v:oval>
            </w:pict>
          </mc:Fallback>
        </mc:AlternateContent>
      </w:r>
      <w:r w:rsidRPr="00487CA4">
        <w:rPr>
          <w:rFonts w:ascii="Arial" w:hAnsi="Arial" w:cs="Arial"/>
          <w:color w:val="0070C0"/>
        </w:rPr>
        <w:t>A few of the insertions are circled in red here. These are sections where it seems that one of the proteins has had a sequence of amino acids inserted into it relative to the other sequence, as they are aligned either side of these sections</w:t>
      </w:r>
      <w:r w:rsidRPr="00425DD6">
        <w:rPr>
          <w:rFonts w:ascii="Arial" w:hAnsi="Arial" w:cs="Arial"/>
        </w:rPr>
        <w:t>.</w:t>
      </w:r>
    </w:p>
    <w:p w14:paraId="5BC6EB43" w14:textId="77777777" w:rsidR="00604CBB" w:rsidRPr="00425DD6" w:rsidRDefault="00604CBB" w:rsidP="00604CBB">
      <w:pPr>
        <w:rPr>
          <w:rFonts w:ascii="Arial" w:hAnsi="Arial" w:cs="Arial"/>
        </w:rPr>
      </w:pPr>
    </w:p>
    <w:p w14:paraId="793C51B6"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 xml:space="preserve">Question 6: </w:t>
      </w:r>
      <w:r w:rsidRPr="00425DD6">
        <w:rPr>
          <w:rFonts w:ascii="Arial" w:eastAsia="Times New Roman" w:hAnsi="Arial" w:cs="Arial"/>
          <w:color w:val="000000" w:themeColor="text1"/>
          <w14:textOutline w14:w="0" w14:cap="flat" w14:cmpd="sng" w14:algn="ctr">
            <w14:noFill/>
            <w14:prstDash w14:val="solid"/>
            <w14:round/>
          </w14:textOutline>
        </w:rPr>
        <w:t>Which sequences do you think are the two bacterial samples and which is the human sample?  Which protein</w:t>
      </w:r>
      <w:r w:rsidR="00604CBB" w:rsidRPr="00425DD6">
        <w:rPr>
          <w:rFonts w:ascii="Arial" w:eastAsia="Times New Roman" w:hAnsi="Arial" w:cs="Arial"/>
          <w:color w:val="000000" w:themeColor="text1"/>
          <w14:textOutline w14:w="0" w14:cap="flat" w14:cmpd="sng" w14:algn="ctr">
            <w14:noFill/>
            <w14:prstDash w14:val="solid"/>
            <w14:round/>
          </w14:textOutline>
        </w:rPr>
        <w:t>(s)</w:t>
      </w:r>
      <w:r w:rsidRPr="00425DD6">
        <w:rPr>
          <w:rFonts w:ascii="Arial" w:eastAsia="Times New Roman" w:hAnsi="Arial" w:cs="Arial"/>
          <w:color w:val="000000" w:themeColor="text1"/>
          <w14:textOutline w14:w="0" w14:cap="flat" w14:cmpd="sng" w14:algn="ctr">
            <w14:noFill/>
            <w14:prstDash w14:val="solid"/>
            <w14:round/>
          </w14:textOutline>
        </w:rPr>
        <w:t xml:space="preserve"> would make a good target for an antibacterial drug? </w:t>
      </w:r>
    </w:p>
    <w:p w14:paraId="1A17B44C" w14:textId="3D964423"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It looks like A and B are the two bacterial samples and that C is the human sample</w:t>
      </w:r>
      <w:r w:rsidR="004E2AC3">
        <w:rPr>
          <w:rFonts w:ascii="Arial" w:hAnsi="Arial" w:cs="Arial"/>
          <w:color w:val="2E74B5" w:themeColor="accent1" w:themeShade="BF"/>
        </w:rPr>
        <w:t>, as you would expect the human protein to be more different to either bacterial protein than they are to each other</w:t>
      </w:r>
      <w:r w:rsidRPr="00425DD6">
        <w:rPr>
          <w:rFonts w:ascii="Arial" w:hAnsi="Arial" w:cs="Arial"/>
          <w:color w:val="2E74B5" w:themeColor="accent1" w:themeShade="BF"/>
        </w:rPr>
        <w:t>. This suggests that any drug targeted against these bacterial proteins</w:t>
      </w:r>
      <w:r w:rsidR="009451C2">
        <w:rPr>
          <w:rFonts w:ascii="Arial" w:hAnsi="Arial" w:cs="Arial"/>
          <w:color w:val="2E74B5" w:themeColor="accent1" w:themeShade="BF"/>
        </w:rPr>
        <w:t xml:space="preserve"> (A and B)</w:t>
      </w:r>
      <w:r w:rsidRPr="00425DD6">
        <w:rPr>
          <w:rFonts w:ascii="Arial" w:hAnsi="Arial" w:cs="Arial"/>
          <w:color w:val="2E74B5" w:themeColor="accent1" w:themeShade="BF"/>
        </w:rPr>
        <w:t xml:space="preserve"> seems unlikely to affect this human protein,</w:t>
      </w:r>
      <w:r w:rsidR="004E2AC3">
        <w:rPr>
          <w:rFonts w:ascii="Arial" w:hAnsi="Arial" w:cs="Arial"/>
          <w:color w:val="2E74B5" w:themeColor="accent1" w:themeShade="BF"/>
        </w:rPr>
        <w:t xml:space="preserve"> but might be active against both bacterial proteins</w:t>
      </w:r>
      <w:r w:rsidRPr="00425DD6">
        <w:rPr>
          <w:rFonts w:ascii="Arial" w:hAnsi="Arial" w:cs="Arial"/>
          <w:color w:val="2E74B5" w:themeColor="accent1" w:themeShade="BF"/>
        </w:rPr>
        <w:t xml:space="preserve"> which could be very useful to treat disease</w:t>
      </w:r>
      <w:r w:rsidR="004E2AC3">
        <w:rPr>
          <w:rFonts w:ascii="Arial" w:hAnsi="Arial" w:cs="Arial"/>
          <w:color w:val="2E74B5" w:themeColor="accent1" w:themeShade="BF"/>
        </w:rPr>
        <w:t>, without causing unwanted side-effects.</w:t>
      </w:r>
    </w:p>
    <w:p w14:paraId="1A6C80C8"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p>
    <w:p w14:paraId="4F9542D6"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p>
    <w:p w14:paraId="2C31DED7" w14:textId="77777777" w:rsidR="003544DA" w:rsidRPr="00425DD6" w:rsidRDefault="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color w:val="000000" w:themeColor="text1"/>
          <w14:textOutline w14:w="0" w14:cap="flat" w14:cmpd="sng" w14:algn="ctr">
            <w14:noFill/>
            <w14:prstDash w14:val="solid"/>
            <w14:round/>
          </w14:textOutline>
        </w:rPr>
        <w:br w:type="page"/>
      </w:r>
    </w:p>
    <w:p w14:paraId="103EA271" w14:textId="48C0DA57" w:rsidR="003544DA" w:rsidRPr="00425DD6" w:rsidRDefault="003544DA" w:rsidP="003544DA">
      <w:pPr>
        <w:pStyle w:val="Heading1"/>
        <w:rPr>
          <w:rFonts w:ascii="Arial" w:eastAsia="Times New Roman" w:hAnsi="Arial" w:cs="Arial"/>
          <w:b/>
          <w:color w:val="auto"/>
        </w:rPr>
      </w:pPr>
      <w:r w:rsidRPr="00425DD6">
        <w:rPr>
          <w:rFonts w:ascii="Arial" w:eastAsia="Times New Roman" w:hAnsi="Arial" w:cs="Arial"/>
          <w:b/>
          <w:color w:val="auto"/>
        </w:rPr>
        <w:lastRenderedPageBreak/>
        <w:t>Task 2</w:t>
      </w:r>
      <w:r w:rsidR="004E2AC3">
        <w:rPr>
          <w:rFonts w:ascii="Arial" w:eastAsia="Times New Roman" w:hAnsi="Arial" w:cs="Arial"/>
          <w:b/>
          <w:color w:val="auto"/>
        </w:rPr>
        <w:t>:</w:t>
      </w:r>
      <w:r w:rsidRPr="00425DD6">
        <w:rPr>
          <w:rFonts w:ascii="Arial" w:eastAsia="Times New Roman" w:hAnsi="Arial" w:cs="Arial"/>
          <w:b/>
          <w:color w:val="auto"/>
        </w:rPr>
        <w:t xml:space="preserve"> Insertion identifier</w:t>
      </w:r>
    </w:p>
    <w:p w14:paraId="4DEA95B4"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p>
    <w:p w14:paraId="3B7DED43" w14:textId="716C50D9"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 xml:space="preserve">Question 7: </w:t>
      </w:r>
      <w:r w:rsidRPr="00425DD6">
        <w:rPr>
          <w:rFonts w:ascii="Arial" w:eastAsia="Times New Roman" w:hAnsi="Arial" w:cs="Arial"/>
          <w:color w:val="000000" w:themeColor="text1"/>
          <w14:textOutline w14:w="0" w14:cap="flat" w14:cmpd="sng" w14:algn="ctr">
            <w14:noFill/>
            <w14:prstDash w14:val="solid"/>
            <w14:round/>
          </w14:textOutline>
        </w:rPr>
        <w:t>What organism</w:t>
      </w:r>
      <w:r w:rsidR="0060020F">
        <w:rPr>
          <w:rFonts w:ascii="Arial" w:eastAsia="Times New Roman" w:hAnsi="Arial" w:cs="Arial"/>
          <w:color w:val="000000" w:themeColor="text1"/>
          <w14:textOutline w14:w="0" w14:cap="flat" w14:cmpd="sng" w14:algn="ctr">
            <w14:noFill/>
            <w14:prstDash w14:val="solid"/>
            <w14:round/>
          </w14:textOutline>
        </w:rPr>
        <w:t>(s)</w:t>
      </w:r>
      <w:r w:rsidRPr="00425DD6">
        <w:rPr>
          <w:rFonts w:ascii="Arial" w:eastAsia="Times New Roman" w:hAnsi="Arial" w:cs="Arial"/>
          <w:color w:val="000000" w:themeColor="text1"/>
          <w14:textOutline w14:w="0" w14:cap="flat" w14:cmpd="sng" w14:algn="ctr">
            <w14:noFill/>
            <w14:prstDash w14:val="solid"/>
            <w14:round/>
          </w14:textOutline>
        </w:rPr>
        <w:t xml:space="preserve"> are these proteins from?</w:t>
      </w:r>
    </w:p>
    <w:p w14:paraId="6903F921"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They are both from midges.</w:t>
      </w:r>
    </w:p>
    <w:p w14:paraId="5879665D"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 xml:space="preserve">Question 8: </w:t>
      </w:r>
      <w:r w:rsidRPr="00425DD6">
        <w:rPr>
          <w:rFonts w:ascii="Arial" w:eastAsia="Times New Roman" w:hAnsi="Arial" w:cs="Arial"/>
          <w:color w:val="000000" w:themeColor="text1"/>
          <w14:textOutline w14:w="0" w14:cap="flat" w14:cmpd="sng" w14:algn="ctr">
            <w14:noFill/>
            <w14:prstDash w14:val="solid"/>
            <w14:round/>
          </w14:textOutline>
        </w:rPr>
        <w:t>In the middle of the alignment, there is one insertion of 6 amino acids into one of the sequences. What word do the first 5 letters of the insertion spell out?</w:t>
      </w:r>
    </w:p>
    <w:p w14:paraId="4458F5E5" w14:textId="77777777" w:rsidR="00604CBB" w:rsidRPr="00425DD6" w:rsidRDefault="00604CBB" w:rsidP="00604CBB">
      <w:pPr>
        <w:rPr>
          <w:rFonts w:ascii="Arial" w:hAnsi="Arial" w:cs="Arial"/>
          <w:color w:val="2E74B5" w:themeColor="accent1" w:themeShade="BF"/>
        </w:rPr>
      </w:pPr>
      <w:r w:rsidRPr="00425DD6">
        <w:rPr>
          <w:rFonts w:ascii="Arial" w:hAnsi="Arial" w:cs="Arial"/>
          <w:color w:val="2E74B5" w:themeColor="accent1" w:themeShade="BF"/>
        </w:rPr>
        <w:t>ALIGN</w:t>
      </w:r>
    </w:p>
    <w:p w14:paraId="23DE328D" w14:textId="29851D77" w:rsidR="003544DA" w:rsidRPr="00425DD6" w:rsidRDefault="003544DA" w:rsidP="003544DA">
      <w:pPr>
        <w:pStyle w:val="Heading1"/>
        <w:rPr>
          <w:rFonts w:ascii="Arial" w:eastAsia="Times New Roman" w:hAnsi="Arial" w:cs="Arial"/>
          <w:b/>
          <w:color w:val="auto"/>
        </w:rPr>
      </w:pPr>
      <w:r w:rsidRPr="00425DD6">
        <w:rPr>
          <w:rFonts w:ascii="Arial" w:eastAsia="Times New Roman" w:hAnsi="Arial" w:cs="Arial"/>
          <w:b/>
          <w:color w:val="auto"/>
        </w:rPr>
        <w:t>Task 3</w:t>
      </w:r>
      <w:r w:rsidR="0060020F">
        <w:rPr>
          <w:rFonts w:ascii="Arial" w:eastAsia="Times New Roman" w:hAnsi="Arial" w:cs="Arial"/>
          <w:b/>
          <w:color w:val="auto"/>
        </w:rPr>
        <w:t>:</w:t>
      </w:r>
      <w:r w:rsidRPr="00425DD6">
        <w:rPr>
          <w:rFonts w:ascii="Arial" w:eastAsia="Times New Roman" w:hAnsi="Arial" w:cs="Arial"/>
          <w:b/>
          <w:color w:val="auto"/>
        </w:rPr>
        <w:t xml:space="preserve"> Proteins and disease</w:t>
      </w:r>
    </w:p>
    <w:p w14:paraId="1E461554" w14:textId="77777777" w:rsidR="003544DA" w:rsidRPr="00425DD6" w:rsidRDefault="003544DA" w:rsidP="003544DA">
      <w:pPr>
        <w:rPr>
          <w:rFonts w:ascii="Arial" w:hAnsi="Arial" w:cs="Arial"/>
        </w:rPr>
      </w:pPr>
    </w:p>
    <w:p w14:paraId="65719965" w14:textId="72C81A3F"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t>Question 9</w:t>
      </w:r>
      <w:r w:rsidR="0060020F">
        <w:rPr>
          <w:rFonts w:ascii="Arial" w:eastAsia="Times New Roman" w:hAnsi="Arial" w:cs="Arial"/>
          <w:b/>
          <w:color w:val="000000" w:themeColor="text1"/>
          <w14:textOutline w14:w="0" w14:cap="flat" w14:cmpd="sng" w14:algn="ctr">
            <w14:noFill/>
            <w14:prstDash w14:val="solid"/>
            <w14:round/>
          </w14:textOutline>
        </w:rPr>
        <w:t>:</w:t>
      </w:r>
      <w:r w:rsidRPr="00425DD6">
        <w:rPr>
          <w:rFonts w:ascii="Arial" w:eastAsia="Times New Roman" w:hAnsi="Arial" w:cs="Arial"/>
          <w:b/>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Complete the table below:</w:t>
      </w:r>
    </w:p>
    <w:tbl>
      <w:tblPr>
        <w:tblStyle w:val="TableGrid"/>
        <w:tblW w:w="0" w:type="auto"/>
        <w:tblLook w:val="04A0" w:firstRow="1" w:lastRow="0" w:firstColumn="1" w:lastColumn="0" w:noHBand="0" w:noVBand="1"/>
      </w:tblPr>
      <w:tblGrid>
        <w:gridCol w:w="1413"/>
        <w:gridCol w:w="3544"/>
        <w:gridCol w:w="4053"/>
      </w:tblGrid>
      <w:tr w:rsidR="003544DA" w:rsidRPr="00425DD6" w14:paraId="678502CE" w14:textId="77777777" w:rsidTr="00425DD6">
        <w:tc>
          <w:tcPr>
            <w:tcW w:w="1413" w:type="dxa"/>
          </w:tcPr>
          <w:p w14:paraId="5216AA55"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Protein ID</w:t>
            </w:r>
          </w:p>
        </w:tc>
        <w:tc>
          <w:tcPr>
            <w:tcW w:w="3544" w:type="dxa"/>
          </w:tcPr>
          <w:p w14:paraId="4A916C46"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Protein Name</w:t>
            </w:r>
          </w:p>
        </w:tc>
        <w:tc>
          <w:tcPr>
            <w:tcW w:w="4053" w:type="dxa"/>
          </w:tcPr>
          <w:p w14:paraId="47F39AC3"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 xml:space="preserve">Disease </w:t>
            </w:r>
          </w:p>
        </w:tc>
      </w:tr>
      <w:tr w:rsidR="003544DA" w:rsidRPr="00425DD6" w14:paraId="1FFE3C7B" w14:textId="77777777" w:rsidTr="00425DD6">
        <w:tc>
          <w:tcPr>
            <w:tcW w:w="1413" w:type="dxa"/>
          </w:tcPr>
          <w:p w14:paraId="74C97C1D"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P42858</w:t>
            </w:r>
          </w:p>
          <w:p w14:paraId="70AB5839"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78646DED"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3FDA1A9A"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2D3B6960" w14:textId="77777777" w:rsidR="003544DA" w:rsidRPr="00487CA4" w:rsidRDefault="00604CBB" w:rsidP="00E25FF4">
            <w:pPr>
              <w:rPr>
                <w:rFonts w:ascii="Arial" w:eastAsia="Times New Roman" w:hAnsi="Arial" w:cs="Arial"/>
                <w:color w:val="0070C0"/>
                <w:sz w:val="22"/>
                <w:szCs w:val="22"/>
                <w14:textOutline w14:w="0" w14:cap="flat" w14:cmpd="sng" w14:algn="ctr">
                  <w14:noFill/>
                  <w14:prstDash w14:val="solid"/>
                  <w14:round/>
                </w14:textOutline>
              </w:rPr>
            </w:pPr>
            <w:r w:rsidRPr="00487CA4">
              <w:rPr>
                <w:rFonts w:ascii="Arial" w:hAnsi="Arial" w:cs="Arial"/>
                <w:color w:val="0070C0"/>
                <w:sz w:val="22"/>
              </w:rPr>
              <w:t>Huntingtin</w:t>
            </w:r>
          </w:p>
        </w:tc>
        <w:tc>
          <w:tcPr>
            <w:tcW w:w="4053" w:type="dxa"/>
          </w:tcPr>
          <w:p w14:paraId="5B466323"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Huntington disease and Lopes-</w:t>
            </w:r>
            <w:proofErr w:type="spellStart"/>
            <w:r w:rsidRPr="00487CA4">
              <w:rPr>
                <w:rFonts w:ascii="Arial" w:hAnsi="Arial" w:cs="Arial"/>
                <w:color w:val="0070C0"/>
                <w:sz w:val="22"/>
              </w:rPr>
              <w:t>Maciel</w:t>
            </w:r>
            <w:proofErr w:type="spellEnd"/>
            <w:r w:rsidRPr="00487CA4">
              <w:rPr>
                <w:rFonts w:ascii="Arial" w:hAnsi="Arial" w:cs="Arial"/>
                <w:color w:val="0070C0"/>
                <w:sz w:val="22"/>
              </w:rPr>
              <w:t>-</w:t>
            </w:r>
            <w:proofErr w:type="spellStart"/>
            <w:r w:rsidRPr="00487CA4">
              <w:rPr>
                <w:rFonts w:ascii="Arial" w:hAnsi="Arial" w:cs="Arial"/>
                <w:color w:val="0070C0"/>
                <w:sz w:val="22"/>
              </w:rPr>
              <w:t>Rodan</w:t>
            </w:r>
            <w:proofErr w:type="spellEnd"/>
            <w:r w:rsidRPr="00487CA4">
              <w:rPr>
                <w:rFonts w:ascii="Arial" w:hAnsi="Arial" w:cs="Arial"/>
                <w:color w:val="0070C0"/>
                <w:sz w:val="22"/>
              </w:rPr>
              <w:t xml:space="preserve"> syndrome – both are neurodegenerative diseases</w:t>
            </w:r>
          </w:p>
          <w:p w14:paraId="365618B2"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r>
      <w:tr w:rsidR="003544DA" w:rsidRPr="00425DD6" w14:paraId="58CC9EB7" w14:textId="77777777" w:rsidTr="00425DD6">
        <w:tc>
          <w:tcPr>
            <w:tcW w:w="1413" w:type="dxa"/>
          </w:tcPr>
          <w:p w14:paraId="77631006"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P13569</w:t>
            </w:r>
          </w:p>
          <w:p w14:paraId="2E6AB21D"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4E3FC6CB"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7FBA45CA"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281453BD" w14:textId="77777777" w:rsidR="003544DA" w:rsidRPr="00487CA4" w:rsidRDefault="00604CBB" w:rsidP="00E25FF4">
            <w:pPr>
              <w:rPr>
                <w:rFonts w:ascii="Arial" w:eastAsia="Times New Roman" w:hAnsi="Arial" w:cs="Arial"/>
                <w:color w:val="0070C0"/>
                <w:sz w:val="22"/>
                <w:szCs w:val="22"/>
                <w14:textOutline w14:w="0" w14:cap="flat" w14:cmpd="sng" w14:algn="ctr">
                  <w14:noFill/>
                  <w14:prstDash w14:val="solid"/>
                  <w14:round/>
                </w14:textOutline>
              </w:rPr>
            </w:pPr>
            <w:r w:rsidRPr="00487CA4">
              <w:rPr>
                <w:rFonts w:ascii="Arial" w:hAnsi="Arial" w:cs="Arial"/>
                <w:color w:val="0070C0"/>
                <w:sz w:val="22"/>
              </w:rPr>
              <w:t>Cystic fibrosis transmembrane conductance regulator</w:t>
            </w:r>
          </w:p>
        </w:tc>
        <w:tc>
          <w:tcPr>
            <w:tcW w:w="4053" w:type="dxa"/>
          </w:tcPr>
          <w:p w14:paraId="2EDD4F28"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Cystic fibrosis – disorder of exocrine glands, characterised by respiratory problems</w:t>
            </w:r>
          </w:p>
          <w:p w14:paraId="7B326EAB"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r>
      <w:tr w:rsidR="003544DA" w:rsidRPr="00425DD6" w14:paraId="7A9F3E1D" w14:textId="77777777" w:rsidTr="00425DD6">
        <w:tc>
          <w:tcPr>
            <w:tcW w:w="1413" w:type="dxa"/>
          </w:tcPr>
          <w:p w14:paraId="3CF1B16A"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P35625</w:t>
            </w:r>
          </w:p>
          <w:p w14:paraId="1F300EAB"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11AF83D3"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1560F6FE"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43F030BC"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Metalloproteinase inhibitor 3</w:t>
            </w:r>
          </w:p>
          <w:p w14:paraId="708A7A8E"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c>
          <w:tcPr>
            <w:tcW w:w="4053" w:type="dxa"/>
          </w:tcPr>
          <w:p w14:paraId="0B8C86C3" w14:textId="77777777" w:rsidR="00604CBB" w:rsidRPr="00487CA4" w:rsidRDefault="00604CBB" w:rsidP="00604CBB">
            <w:pPr>
              <w:rPr>
                <w:rFonts w:ascii="Arial" w:hAnsi="Arial" w:cs="Arial"/>
                <w:color w:val="0070C0"/>
                <w:sz w:val="22"/>
              </w:rPr>
            </w:pPr>
            <w:proofErr w:type="spellStart"/>
            <w:r w:rsidRPr="00487CA4">
              <w:rPr>
                <w:rFonts w:ascii="Arial" w:hAnsi="Arial" w:cs="Arial"/>
                <w:color w:val="0070C0"/>
                <w:sz w:val="22"/>
              </w:rPr>
              <w:t>Sorsby</w:t>
            </w:r>
            <w:proofErr w:type="spellEnd"/>
            <w:r w:rsidRPr="00487CA4">
              <w:rPr>
                <w:rFonts w:ascii="Arial" w:hAnsi="Arial" w:cs="Arial"/>
                <w:color w:val="0070C0"/>
                <w:sz w:val="22"/>
              </w:rPr>
              <w:t xml:space="preserve"> fundus dystrophy – degenerative disease affecting the back of the eye, resulting in loss of central vision</w:t>
            </w:r>
          </w:p>
          <w:p w14:paraId="291A8CFB"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r>
      <w:tr w:rsidR="003544DA" w:rsidRPr="00425DD6" w14:paraId="7F3A39A0" w14:textId="77777777" w:rsidTr="00425DD6">
        <w:tc>
          <w:tcPr>
            <w:tcW w:w="1413" w:type="dxa"/>
          </w:tcPr>
          <w:p w14:paraId="4A1EE2EF"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Q9NPJ1</w:t>
            </w:r>
          </w:p>
          <w:p w14:paraId="1DF4C32B"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51F00204"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7F8A3289"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73C19EDD" w14:textId="77777777" w:rsidR="003544DA" w:rsidRPr="00487CA4" w:rsidRDefault="00604CBB" w:rsidP="00E25FF4">
            <w:pPr>
              <w:rPr>
                <w:rFonts w:ascii="Arial" w:eastAsia="Times New Roman" w:hAnsi="Arial" w:cs="Arial"/>
                <w:color w:val="0070C0"/>
                <w:sz w:val="22"/>
                <w:szCs w:val="22"/>
                <w14:textOutline w14:w="0" w14:cap="flat" w14:cmpd="sng" w14:algn="ctr">
                  <w14:noFill/>
                  <w14:prstDash w14:val="solid"/>
                  <w14:round/>
                </w14:textOutline>
              </w:rPr>
            </w:pPr>
            <w:r w:rsidRPr="00487CA4">
              <w:rPr>
                <w:rFonts w:ascii="Arial" w:hAnsi="Arial" w:cs="Arial"/>
                <w:color w:val="0070C0"/>
                <w:sz w:val="22"/>
              </w:rPr>
              <w:t>McKusick-Kaufman/Bardet-Biedl syndromes putative chaperone</w:t>
            </w:r>
          </w:p>
        </w:tc>
        <w:tc>
          <w:tcPr>
            <w:tcW w:w="4053" w:type="dxa"/>
          </w:tcPr>
          <w:p w14:paraId="65F8701B"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McKusick-Kaufman syndrome – developmental disease</w:t>
            </w:r>
          </w:p>
          <w:p w14:paraId="06F1A456" w14:textId="77777777" w:rsidR="003544DA" w:rsidRPr="00487CA4" w:rsidRDefault="003544DA" w:rsidP="00E25FF4">
            <w:pPr>
              <w:rPr>
                <w:rFonts w:ascii="Arial" w:eastAsia="Times New Roman" w:hAnsi="Arial" w:cs="Arial"/>
                <w:b/>
                <w:color w:val="0070C0"/>
                <w:sz w:val="22"/>
                <w:szCs w:val="22"/>
                <w14:textOutline w14:w="0" w14:cap="flat" w14:cmpd="sng" w14:algn="ctr">
                  <w14:noFill/>
                  <w14:prstDash w14:val="solid"/>
                  <w14:round/>
                </w14:textOutline>
              </w:rPr>
            </w:pPr>
          </w:p>
        </w:tc>
      </w:tr>
      <w:tr w:rsidR="003544DA" w:rsidRPr="00425DD6" w14:paraId="499AF0DD" w14:textId="77777777" w:rsidTr="00425DD6">
        <w:tc>
          <w:tcPr>
            <w:tcW w:w="1413" w:type="dxa"/>
          </w:tcPr>
          <w:p w14:paraId="77C1ACC7"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P08100</w:t>
            </w:r>
          </w:p>
          <w:p w14:paraId="5C0E3FA8"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29AD097E"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6E51EB1B"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57B55DD3" w14:textId="77777777" w:rsidR="003544DA" w:rsidRPr="00487CA4" w:rsidRDefault="00604CBB" w:rsidP="00E25FF4">
            <w:pPr>
              <w:rPr>
                <w:rFonts w:ascii="Arial" w:eastAsia="Times New Roman" w:hAnsi="Arial" w:cs="Arial"/>
                <w:color w:val="0070C0"/>
                <w:sz w:val="22"/>
                <w:szCs w:val="22"/>
                <w14:textOutline w14:w="0" w14:cap="flat" w14:cmpd="sng" w14:algn="ctr">
                  <w14:noFill/>
                  <w14:prstDash w14:val="solid"/>
                  <w14:round/>
                </w14:textOutline>
              </w:rPr>
            </w:pPr>
            <w:r w:rsidRPr="00487CA4">
              <w:rPr>
                <w:rFonts w:ascii="Arial" w:hAnsi="Arial" w:cs="Arial"/>
                <w:color w:val="0070C0"/>
                <w:sz w:val="22"/>
              </w:rPr>
              <w:t>rhodopsin</w:t>
            </w:r>
          </w:p>
        </w:tc>
        <w:tc>
          <w:tcPr>
            <w:tcW w:w="4053" w:type="dxa"/>
          </w:tcPr>
          <w:p w14:paraId="63DD3A99"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Retinitis pigmentosa – disease involving progressive loss of rod photoreceptors in the eye, leading to loss of night vision and loss of peripheral visual field</w:t>
            </w:r>
          </w:p>
          <w:p w14:paraId="391DDC58"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r>
      <w:tr w:rsidR="003544DA" w:rsidRPr="00425DD6" w14:paraId="64358B5F" w14:textId="77777777" w:rsidTr="00425DD6">
        <w:tc>
          <w:tcPr>
            <w:tcW w:w="1413" w:type="dxa"/>
          </w:tcPr>
          <w:p w14:paraId="58172068"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r w:rsidRPr="00425DD6">
              <w:rPr>
                <w:rFonts w:ascii="Arial" w:eastAsia="Times New Roman" w:hAnsi="Arial" w:cs="Arial"/>
                <w:b/>
                <w:color w:val="000000" w:themeColor="text1"/>
                <w:sz w:val="22"/>
                <w:szCs w:val="22"/>
                <w14:textOutline w14:w="0" w14:cap="flat" w14:cmpd="sng" w14:algn="ctr">
                  <w14:noFill/>
                  <w14:prstDash w14:val="solid"/>
                  <w14:round/>
                </w14:textOutline>
              </w:rPr>
              <w:t>Q14204</w:t>
            </w:r>
          </w:p>
          <w:p w14:paraId="0A43129F"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4A2E1343" w14:textId="77777777" w:rsidR="00FA140E" w:rsidRPr="00425DD6" w:rsidRDefault="00FA140E"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p w14:paraId="64A5BF57" w14:textId="77777777" w:rsidR="003544DA" w:rsidRPr="00425DD6" w:rsidRDefault="003544DA" w:rsidP="00E25FF4">
            <w:pPr>
              <w:rPr>
                <w:rFonts w:ascii="Arial" w:eastAsia="Times New Roman" w:hAnsi="Arial" w:cs="Arial"/>
                <w:b/>
                <w:color w:val="000000" w:themeColor="text1"/>
                <w:sz w:val="22"/>
                <w:szCs w:val="22"/>
                <w14:textOutline w14:w="0" w14:cap="flat" w14:cmpd="sng" w14:algn="ctr">
                  <w14:noFill/>
                  <w14:prstDash w14:val="solid"/>
                  <w14:round/>
                </w14:textOutline>
              </w:rPr>
            </w:pPr>
          </w:p>
        </w:tc>
        <w:tc>
          <w:tcPr>
            <w:tcW w:w="3544" w:type="dxa"/>
          </w:tcPr>
          <w:p w14:paraId="45AA49D1"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Cytoplasmic dynein 1 heavy chain 1</w:t>
            </w:r>
          </w:p>
          <w:p w14:paraId="30DEAF44"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c>
          <w:tcPr>
            <w:tcW w:w="4053" w:type="dxa"/>
          </w:tcPr>
          <w:p w14:paraId="69F6A376" w14:textId="77777777" w:rsidR="00604CBB" w:rsidRPr="00487CA4" w:rsidRDefault="00604CBB" w:rsidP="00604CBB">
            <w:pPr>
              <w:rPr>
                <w:rFonts w:ascii="Arial" w:hAnsi="Arial" w:cs="Arial"/>
                <w:color w:val="0070C0"/>
                <w:sz w:val="22"/>
              </w:rPr>
            </w:pPr>
            <w:r w:rsidRPr="00487CA4">
              <w:rPr>
                <w:rFonts w:ascii="Arial" w:hAnsi="Arial" w:cs="Arial"/>
                <w:color w:val="0070C0"/>
                <w:sz w:val="22"/>
              </w:rPr>
              <w:t>Charcot-Marie-Tooth disease (and others) – disorder of the peripheral nervous system, involving progressive weakness</w:t>
            </w:r>
          </w:p>
          <w:p w14:paraId="35E9C4F4" w14:textId="77777777" w:rsidR="003544DA" w:rsidRPr="00487CA4" w:rsidRDefault="003544DA" w:rsidP="00E25FF4">
            <w:pPr>
              <w:rPr>
                <w:rFonts w:ascii="Arial" w:eastAsia="Times New Roman" w:hAnsi="Arial" w:cs="Arial"/>
                <w:color w:val="0070C0"/>
                <w:sz w:val="22"/>
                <w:szCs w:val="22"/>
                <w14:textOutline w14:w="0" w14:cap="flat" w14:cmpd="sng" w14:algn="ctr">
                  <w14:noFill/>
                  <w14:prstDash w14:val="solid"/>
                  <w14:round/>
                </w14:textOutline>
              </w:rPr>
            </w:pPr>
          </w:p>
        </w:tc>
      </w:tr>
    </w:tbl>
    <w:p w14:paraId="7530A755" w14:textId="77777777" w:rsidR="003544DA" w:rsidRPr="00425DD6" w:rsidRDefault="003544DA" w:rsidP="003544DA">
      <w:pPr>
        <w:rPr>
          <w:rFonts w:ascii="Arial" w:eastAsia="Times New Roman" w:hAnsi="Arial" w:cs="Arial"/>
          <w:color w:val="000000" w:themeColor="text1"/>
          <w14:textOutline w14:w="0" w14:cap="flat" w14:cmpd="sng" w14:algn="ctr">
            <w14:noFill/>
            <w14:prstDash w14:val="solid"/>
            <w14:round/>
          </w14:textOutline>
        </w:rPr>
      </w:pPr>
    </w:p>
    <w:p w14:paraId="66905054" w14:textId="77777777" w:rsidR="00FA140E" w:rsidRPr="00425DD6" w:rsidRDefault="00FA140E">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color w:val="000000" w:themeColor="text1"/>
          <w14:textOutline w14:w="0" w14:cap="flat" w14:cmpd="sng" w14:algn="ctr">
            <w14:noFill/>
            <w14:prstDash w14:val="solid"/>
            <w14:round/>
          </w14:textOutline>
        </w:rPr>
        <w:br w:type="page"/>
      </w:r>
    </w:p>
    <w:p w14:paraId="7D8D66C3" w14:textId="04633C87" w:rsidR="00FA140E" w:rsidRPr="00425DD6" w:rsidRDefault="00FA140E" w:rsidP="00FA140E">
      <w:pPr>
        <w:rPr>
          <w:rFonts w:ascii="Arial" w:eastAsia="Times New Roman" w:hAnsi="Arial" w:cs="Arial"/>
          <w:color w:val="000000" w:themeColor="text1"/>
          <w14:textOutline w14:w="0" w14:cap="flat" w14:cmpd="sng" w14:algn="ctr">
            <w14:noFill/>
            <w14:prstDash w14:val="solid"/>
            <w14:round/>
          </w14:textOutline>
        </w:rPr>
      </w:pPr>
      <w:r w:rsidRPr="00425DD6">
        <w:rPr>
          <w:rFonts w:ascii="Arial" w:eastAsia="Times New Roman" w:hAnsi="Arial" w:cs="Arial"/>
          <w:b/>
          <w:color w:val="000000" w:themeColor="text1"/>
          <w14:textOutline w14:w="0" w14:cap="flat" w14:cmpd="sng" w14:algn="ctr">
            <w14:noFill/>
            <w14:prstDash w14:val="solid"/>
            <w14:round/>
          </w14:textOutline>
        </w:rPr>
        <w:lastRenderedPageBreak/>
        <w:t>Question 10</w:t>
      </w:r>
      <w:r w:rsidR="0060020F">
        <w:rPr>
          <w:rFonts w:ascii="Arial" w:eastAsia="Times New Roman" w:hAnsi="Arial" w:cs="Arial"/>
          <w:b/>
          <w:color w:val="000000" w:themeColor="text1"/>
          <w14:textOutline w14:w="0" w14:cap="flat" w14:cmpd="sng" w14:algn="ctr">
            <w14:noFill/>
            <w14:prstDash w14:val="solid"/>
            <w14:round/>
          </w14:textOutline>
        </w:rPr>
        <w:t>:</w:t>
      </w:r>
      <w:r w:rsidRPr="00425DD6">
        <w:rPr>
          <w:rFonts w:ascii="Arial" w:eastAsia="Times New Roman" w:hAnsi="Arial" w:cs="Arial"/>
          <w:b/>
          <w:color w:val="000000" w:themeColor="text1"/>
          <w14:textOutline w14:w="0" w14:cap="flat" w14:cmpd="sng" w14:algn="ctr">
            <w14:noFill/>
            <w14:prstDash w14:val="solid"/>
            <w14:round/>
          </w14:textOutline>
        </w:rPr>
        <w:t xml:space="preserve"> </w:t>
      </w:r>
      <w:r w:rsidRPr="00425DD6">
        <w:rPr>
          <w:rFonts w:ascii="Arial" w:eastAsia="Times New Roman" w:hAnsi="Arial" w:cs="Arial"/>
          <w:color w:val="000000" w:themeColor="text1"/>
          <w14:textOutline w14:w="0" w14:cap="flat" w14:cmpd="sng" w14:algn="ctr">
            <w14:noFill/>
            <w14:prstDash w14:val="solid"/>
            <w14:round/>
          </w14:textOutline>
        </w:rPr>
        <w:t>Highlight the location of each protein on the cell diagram below. (Remember they may be found in more than one location in the cell)</w:t>
      </w:r>
    </w:p>
    <w:p w14:paraId="4CA7AB5A" w14:textId="518A8A07" w:rsidR="00425DD6" w:rsidRPr="00425DD6" w:rsidRDefault="00425DD6" w:rsidP="00425DD6">
      <w:pPr>
        <w:rPr>
          <w:rFonts w:ascii="Arial" w:hAnsi="Arial" w:cs="Arial"/>
          <w:b/>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9984" behindDoc="0" locked="0" layoutInCell="1" allowOverlap="1" wp14:anchorId="5B16759E" wp14:editId="07AB138E">
                <wp:simplePos x="0" y="0"/>
                <wp:positionH relativeFrom="column">
                  <wp:posOffset>4689133</wp:posOffset>
                </wp:positionH>
                <wp:positionV relativeFrom="paragraph">
                  <wp:posOffset>5764</wp:posOffset>
                </wp:positionV>
                <wp:extent cx="1050588" cy="1459149"/>
                <wp:effectExtent l="0" t="0" r="16510" b="27305"/>
                <wp:wrapNone/>
                <wp:docPr id="21" name="Text Box 21"/>
                <wp:cNvGraphicFramePr/>
                <a:graphic xmlns:a="http://schemas.openxmlformats.org/drawingml/2006/main">
                  <a:graphicData uri="http://schemas.microsoft.com/office/word/2010/wordprocessingShape">
                    <wps:wsp>
                      <wps:cNvSpPr txBox="1"/>
                      <wps:spPr>
                        <a:xfrm>
                          <a:off x="0" y="0"/>
                          <a:ext cx="1050588" cy="1459149"/>
                        </a:xfrm>
                        <a:prstGeom prst="rect">
                          <a:avLst/>
                        </a:prstGeom>
                        <a:solidFill>
                          <a:schemeClr val="accent3">
                            <a:lumMod val="20000"/>
                            <a:lumOff val="80000"/>
                          </a:schemeClr>
                        </a:solidFill>
                        <a:ln w="12700">
                          <a:solidFill>
                            <a:schemeClr val="bg1">
                              <a:lumMod val="75000"/>
                            </a:schemeClr>
                          </a:solidFill>
                        </a:ln>
                      </wps:spPr>
                      <wps:txbx>
                        <w:txbxContent>
                          <w:p w14:paraId="07730D95" w14:textId="4ADE1F29" w:rsidR="00425DD6" w:rsidRPr="00487CA4" w:rsidRDefault="00425DD6" w:rsidP="00425DD6">
                            <w:pPr>
                              <w:rPr>
                                <w:rFonts w:ascii="Arial" w:hAnsi="Arial" w:cs="Arial"/>
                                <w:color w:val="0070C0"/>
                              </w:rPr>
                            </w:pPr>
                            <w:r w:rsidRPr="00DC07BE">
                              <w:rPr>
                                <w:rFonts w:ascii="Arial" w:hAnsi="Arial" w:cs="Arial"/>
                                <w:b/>
                                <w:color w:val="0070C0"/>
                              </w:rPr>
                              <w:t>P13569</w:t>
                            </w:r>
                            <w:r w:rsidRPr="00DC07BE">
                              <w:rPr>
                                <w:rFonts w:ascii="Arial" w:hAnsi="Arial" w:cs="Arial"/>
                                <w:color w:val="0070C0"/>
                              </w:rPr>
                              <w:t xml:space="preserve"> </w:t>
                            </w:r>
                            <w:r w:rsidRPr="00487CA4">
                              <w:rPr>
                                <w:rFonts w:ascii="Arial" w:hAnsi="Arial" w:cs="Arial"/>
                                <w:color w:val="0070C0"/>
                              </w:rPr>
                              <w:t>Endoplasmic reticulum, endosomes, nucleus, and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6759E" id="_x0000_t202" coordsize="21600,21600" o:spt="202" path="m,l,21600r21600,l21600,xe">
                <v:stroke joinstyle="miter"/>
                <v:path gradientshapeok="t" o:connecttype="rect"/>
              </v:shapetype>
              <v:shape id="Text Box 21" o:spid="_x0000_s1026" type="#_x0000_t202" style="position:absolute;margin-left:369.2pt;margin-top:.45pt;width:82.7pt;height:11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" fillcolor="#ededed [662]" strokecolor="#bfbfbf [2412]" strokeweight="1pt">
                <v:textbox>
                  <w:txbxContent>
                    <w:p w14:paraId="07730D95" w14:textId="4ADE1F29" w:rsidR="00425DD6" w:rsidRPr="00487CA4" w:rsidRDefault="00425DD6" w:rsidP="00425DD6">
                      <w:pPr>
                        <w:rPr>
                          <w:rFonts w:ascii="Arial" w:hAnsi="Arial" w:cs="Arial"/>
                          <w:color w:val="0070C0"/>
                        </w:rPr>
                      </w:pPr>
                      <w:r w:rsidRPr="00DC07BE">
                        <w:rPr>
                          <w:rFonts w:ascii="Arial" w:hAnsi="Arial" w:cs="Arial"/>
                          <w:b/>
                          <w:color w:val="0070C0"/>
                        </w:rPr>
                        <w:t>P13569</w:t>
                      </w:r>
                      <w:r w:rsidRPr="00DC07BE">
                        <w:rPr>
                          <w:rFonts w:ascii="Arial" w:hAnsi="Arial" w:cs="Arial"/>
                          <w:color w:val="0070C0"/>
                        </w:rPr>
                        <w:t xml:space="preserve"> </w:t>
                      </w:r>
                      <w:r w:rsidRPr="00487CA4">
                        <w:rPr>
                          <w:rFonts w:ascii="Arial" w:hAnsi="Arial" w:cs="Arial"/>
                          <w:color w:val="0070C0"/>
                        </w:rPr>
                        <w:t>Endoplasmic reticulum, endosomes, nucleus, and membrane</w:t>
                      </w:r>
                    </w:p>
                  </w:txbxContent>
                </v:textbox>
              </v:shape>
            </w:pict>
          </mc:Fallback>
        </mc:AlternateContent>
      </w:r>
    </w:p>
    <w:p w14:paraId="576571B6" w14:textId="77777777" w:rsidR="00425DD6" w:rsidRPr="00425DD6" w:rsidRDefault="00425DD6" w:rsidP="00425DD6">
      <w:pPr>
        <w:rPr>
          <w:rFonts w:ascii="Arial" w:hAnsi="Arial" w:cs="Arial"/>
          <w:b/>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5888" behindDoc="0" locked="0" layoutInCell="1" allowOverlap="1" wp14:anchorId="4919EA4E" wp14:editId="023E8343">
                <wp:simplePos x="0" y="0"/>
                <wp:positionH relativeFrom="column">
                  <wp:posOffset>4053205</wp:posOffset>
                </wp:positionH>
                <wp:positionV relativeFrom="paragraph">
                  <wp:posOffset>80157</wp:posOffset>
                </wp:positionV>
                <wp:extent cx="660400" cy="1682750"/>
                <wp:effectExtent l="38100" t="0" r="25400" b="50800"/>
                <wp:wrapNone/>
                <wp:docPr id="25" name="Straight Arrow Connector 25"/>
                <wp:cNvGraphicFramePr/>
                <a:graphic xmlns:a="http://schemas.openxmlformats.org/drawingml/2006/main">
                  <a:graphicData uri="http://schemas.microsoft.com/office/word/2010/wordprocessingShape">
                    <wps:wsp>
                      <wps:cNvCnPr/>
                      <wps:spPr>
                        <a:xfrm flipH="1">
                          <a:off x="0" y="0"/>
                          <a:ext cx="660400" cy="168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77FD9" id="_x0000_t32" coordsize="21600,21600" o:spt="32" o:oned="t" path="m,l21600,21600e" filled="f">
                <v:path arrowok="t" fillok="f" o:connecttype="none"/>
                <o:lock v:ext="edit" shapetype="t"/>
              </v:shapetype>
              <v:shape id="Straight Arrow Connector 25" o:spid="_x0000_s1026" type="#_x0000_t32" style="position:absolute;margin-left:319.15pt;margin-top:6.3pt;width:52pt;height:1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4864" behindDoc="0" locked="0" layoutInCell="1" allowOverlap="1" wp14:anchorId="333E5B69" wp14:editId="7A459C37">
                <wp:simplePos x="0" y="0"/>
                <wp:positionH relativeFrom="column">
                  <wp:posOffset>3913993</wp:posOffset>
                </wp:positionH>
                <wp:positionV relativeFrom="paragraph">
                  <wp:posOffset>33020</wp:posOffset>
                </wp:positionV>
                <wp:extent cx="835660" cy="554355"/>
                <wp:effectExtent l="38100" t="0" r="21590" b="55245"/>
                <wp:wrapNone/>
                <wp:docPr id="24" name="Straight Arrow Connector 24"/>
                <wp:cNvGraphicFramePr/>
                <a:graphic xmlns:a="http://schemas.openxmlformats.org/drawingml/2006/main">
                  <a:graphicData uri="http://schemas.microsoft.com/office/word/2010/wordprocessingShape">
                    <wps:wsp>
                      <wps:cNvCnPr/>
                      <wps:spPr>
                        <a:xfrm flipH="1">
                          <a:off x="0" y="0"/>
                          <a:ext cx="835660" cy="554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4F677" id="Straight Arrow Connector 24" o:spid="_x0000_s1026" type="#_x0000_t32" style="position:absolute;margin-left:308.2pt;margin-top:2.6pt;width:65.8pt;height:43.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2816" behindDoc="0" locked="0" layoutInCell="1" allowOverlap="1" wp14:anchorId="5B86EF5A" wp14:editId="629935D2">
                <wp:simplePos x="0" y="0"/>
                <wp:positionH relativeFrom="column">
                  <wp:posOffset>3495089</wp:posOffset>
                </wp:positionH>
                <wp:positionV relativeFrom="paragraph">
                  <wp:posOffset>51973</wp:posOffset>
                </wp:positionV>
                <wp:extent cx="1215701" cy="1469065"/>
                <wp:effectExtent l="25400" t="0" r="16510" b="42545"/>
                <wp:wrapNone/>
                <wp:docPr id="22" name="Straight Arrow Connector 22"/>
                <wp:cNvGraphicFramePr/>
                <a:graphic xmlns:a="http://schemas.openxmlformats.org/drawingml/2006/main">
                  <a:graphicData uri="http://schemas.microsoft.com/office/word/2010/wordprocessingShape">
                    <wps:wsp>
                      <wps:cNvCnPr/>
                      <wps:spPr>
                        <a:xfrm flipH="1">
                          <a:off x="0" y="0"/>
                          <a:ext cx="1215701" cy="146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6A165" id="Straight Arrow Connector 22" o:spid="_x0000_s1026" type="#_x0000_t32" style="position:absolute;margin-left:275.2pt;margin-top:4.1pt;width:95.7pt;height:115.6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3840" behindDoc="0" locked="0" layoutInCell="1" allowOverlap="1" wp14:anchorId="2AB2A93C" wp14:editId="23132483">
                <wp:simplePos x="0" y="0"/>
                <wp:positionH relativeFrom="column">
                  <wp:posOffset>3898606</wp:posOffset>
                </wp:positionH>
                <wp:positionV relativeFrom="paragraph">
                  <wp:posOffset>2491</wp:posOffset>
                </wp:positionV>
                <wp:extent cx="835025" cy="1546225"/>
                <wp:effectExtent l="38100" t="0" r="22225" b="53975"/>
                <wp:wrapNone/>
                <wp:docPr id="23" name="Straight Arrow Connector 23"/>
                <wp:cNvGraphicFramePr/>
                <a:graphic xmlns:a="http://schemas.openxmlformats.org/drawingml/2006/main">
                  <a:graphicData uri="http://schemas.microsoft.com/office/word/2010/wordprocessingShape">
                    <wps:wsp>
                      <wps:cNvCnPr/>
                      <wps:spPr>
                        <a:xfrm flipH="1">
                          <a:off x="0" y="0"/>
                          <a:ext cx="835025" cy="154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CFCCF" id="Straight Arrow Connector 23" o:spid="_x0000_s1026" type="#_x0000_t32" style="position:absolute;margin-left:307pt;margin-top:.2pt;width:65.75pt;height:121.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" strokecolor="black [3200]" strokeweight=".5pt">
                <v:stroke endarrow="block" joinstyle="miter"/>
              </v:shape>
            </w:pict>
          </mc:Fallback>
        </mc:AlternateContent>
      </w:r>
      <w:r w:rsidRPr="00425DD6">
        <w:rPr>
          <w:rFonts w:ascii="Arial" w:hAnsi="Arial" w:cs="Arial"/>
          <w:b/>
          <w:noProof/>
          <w:lang w:eastAsia="en-GB"/>
        </w:rPr>
        <mc:AlternateContent>
          <mc:Choice Requires="wps">
            <w:drawing>
              <wp:anchor distT="0" distB="0" distL="114300" distR="114300" simplePos="0" relativeHeight="251682303" behindDoc="0" locked="0" layoutInCell="1" allowOverlap="1" wp14:anchorId="306C7488" wp14:editId="4BBF4F0F">
                <wp:simplePos x="0" y="0"/>
                <wp:positionH relativeFrom="column">
                  <wp:posOffset>116732</wp:posOffset>
                </wp:positionH>
                <wp:positionV relativeFrom="paragraph">
                  <wp:posOffset>142281</wp:posOffset>
                </wp:positionV>
                <wp:extent cx="1488332" cy="564204"/>
                <wp:effectExtent l="0" t="0" r="17145" b="26670"/>
                <wp:wrapNone/>
                <wp:docPr id="19" name="Text Box 19"/>
                <wp:cNvGraphicFramePr/>
                <a:graphic xmlns:a="http://schemas.openxmlformats.org/drawingml/2006/main">
                  <a:graphicData uri="http://schemas.microsoft.com/office/word/2010/wordprocessingShape">
                    <wps:wsp>
                      <wps:cNvSpPr txBox="1"/>
                      <wps:spPr>
                        <a:xfrm>
                          <a:off x="0" y="0"/>
                          <a:ext cx="1488332" cy="564204"/>
                        </a:xfrm>
                        <a:prstGeom prst="rect">
                          <a:avLst/>
                        </a:prstGeom>
                        <a:solidFill>
                          <a:schemeClr val="accent3">
                            <a:lumMod val="20000"/>
                            <a:lumOff val="80000"/>
                          </a:schemeClr>
                        </a:solidFill>
                        <a:ln>
                          <a:solidFill>
                            <a:schemeClr val="bg1">
                              <a:lumMod val="65000"/>
                            </a:schemeClr>
                          </a:solidFill>
                        </a:ln>
                      </wps:spPr>
                      <wps:style>
                        <a:lnRef idx="2">
                          <a:schemeClr val="accent3"/>
                        </a:lnRef>
                        <a:fillRef idx="1">
                          <a:schemeClr val="lt1"/>
                        </a:fillRef>
                        <a:effectRef idx="0">
                          <a:schemeClr val="accent3"/>
                        </a:effectRef>
                        <a:fontRef idx="minor">
                          <a:schemeClr val="dk1"/>
                        </a:fontRef>
                      </wps:style>
                      <wps:txbx>
                        <w:txbxContent>
                          <w:p w14:paraId="29949C5D" w14:textId="29153A95" w:rsidR="00425DD6" w:rsidRPr="00487CA4" w:rsidRDefault="00425DD6" w:rsidP="00425DD6">
                            <w:pPr>
                              <w:rPr>
                                <w:rFonts w:ascii="Arial" w:hAnsi="Arial" w:cs="Arial"/>
                                <w:color w:val="0070C0"/>
                              </w:rPr>
                            </w:pPr>
                            <w:r w:rsidRPr="00487CA4">
                              <w:rPr>
                                <w:rFonts w:ascii="Arial" w:hAnsi="Arial" w:cs="Arial"/>
                                <w:b/>
                                <w:color w:val="0070C0"/>
                              </w:rPr>
                              <w:t>P35625</w:t>
                            </w:r>
                            <w:r w:rsidRPr="00487CA4">
                              <w:rPr>
                                <w:rFonts w:ascii="Arial" w:hAnsi="Arial" w:cs="Arial"/>
                                <w:color w:val="0070C0"/>
                              </w:rPr>
                              <w:t xml:space="preserve"> </w:t>
                            </w:r>
                            <w:r w:rsidRPr="00425DD6">
                              <w:rPr>
                                <w:rFonts w:ascii="Arial" w:hAnsi="Arial" w:cs="Arial"/>
                              </w:rPr>
                              <w:t xml:space="preserve"> </w:t>
                            </w:r>
                            <w:r w:rsidR="0060020F">
                              <w:rPr>
                                <w:rFonts w:ascii="Arial" w:hAnsi="Arial" w:cs="Arial"/>
                                <w:color w:val="0070C0"/>
                              </w:rPr>
                              <w:t>E</w:t>
                            </w:r>
                            <w:bookmarkStart w:id="0" w:name="_GoBack"/>
                            <w:bookmarkEnd w:id="0"/>
                            <w:r w:rsidRPr="00487CA4">
                              <w:rPr>
                                <w:rFonts w:ascii="Arial" w:hAnsi="Arial" w:cs="Arial"/>
                                <w:color w:val="0070C0"/>
                              </w:rPr>
                              <w:t>xtracellular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C7488" id="Text Box 19" o:spid="_x0000_s1027" type="#_x0000_t202" style="position:absolute;margin-left:9.2pt;margin-top:11.2pt;width:117.2pt;height:44.45pt;z-index:251682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" fillcolor="#ededed [662]" strokecolor="#a5a5a5 [2092]" strokeweight="1pt">
                <v:textbox>
                  <w:txbxContent>
                    <w:p w14:paraId="29949C5D" w14:textId="29153A95" w:rsidR="00425DD6" w:rsidRPr="00487CA4" w:rsidRDefault="00425DD6" w:rsidP="00425DD6">
                      <w:pPr>
                        <w:rPr>
                          <w:rFonts w:ascii="Arial" w:hAnsi="Arial" w:cs="Arial"/>
                          <w:color w:val="0070C0"/>
                        </w:rPr>
                      </w:pPr>
                      <w:r w:rsidRPr="00487CA4">
                        <w:rPr>
                          <w:rFonts w:ascii="Arial" w:hAnsi="Arial" w:cs="Arial"/>
                          <w:b/>
                          <w:color w:val="0070C0"/>
                        </w:rPr>
                        <w:t>P35625</w:t>
                      </w:r>
                      <w:r w:rsidRPr="00487CA4">
                        <w:rPr>
                          <w:rFonts w:ascii="Arial" w:hAnsi="Arial" w:cs="Arial"/>
                          <w:color w:val="0070C0"/>
                        </w:rPr>
                        <w:t xml:space="preserve"> </w:t>
                      </w:r>
                      <w:r w:rsidRPr="00425DD6">
                        <w:rPr>
                          <w:rFonts w:ascii="Arial" w:hAnsi="Arial" w:cs="Arial"/>
                        </w:rPr>
                        <w:t xml:space="preserve"> </w:t>
                      </w:r>
                      <w:r w:rsidR="0060020F">
                        <w:rPr>
                          <w:rFonts w:ascii="Arial" w:hAnsi="Arial" w:cs="Arial"/>
                          <w:color w:val="0070C0"/>
                        </w:rPr>
                        <w:t>E</w:t>
                      </w:r>
                      <w:bookmarkStart w:id="1" w:name="_GoBack"/>
                      <w:bookmarkEnd w:id="1"/>
                      <w:r w:rsidRPr="00487CA4">
                        <w:rPr>
                          <w:rFonts w:ascii="Arial" w:hAnsi="Arial" w:cs="Arial"/>
                          <w:color w:val="0070C0"/>
                        </w:rPr>
                        <w:t>xtracellular</w:t>
                      </w:r>
                    </w:p>
                  </w:txbxContent>
                </v:textbox>
              </v:shape>
            </w:pict>
          </mc:Fallback>
        </mc:AlternateContent>
      </w:r>
    </w:p>
    <w:p w14:paraId="69C84109" w14:textId="77777777" w:rsidR="00425DD6" w:rsidRPr="00425DD6" w:rsidRDefault="00425DD6" w:rsidP="00425DD6">
      <w:pPr>
        <w:rPr>
          <w:rFonts w:ascii="Arial" w:hAnsi="Arial" w:cs="Arial"/>
          <w:b/>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1792" behindDoc="0" locked="0" layoutInCell="1" allowOverlap="1" wp14:anchorId="0548E17F" wp14:editId="57FF7FF4">
                <wp:simplePos x="0" y="0"/>
                <wp:positionH relativeFrom="column">
                  <wp:posOffset>1349375</wp:posOffset>
                </wp:positionH>
                <wp:positionV relativeFrom="paragraph">
                  <wp:posOffset>29503</wp:posOffset>
                </wp:positionV>
                <wp:extent cx="963633" cy="45719"/>
                <wp:effectExtent l="0" t="25400" r="27305" b="69215"/>
                <wp:wrapNone/>
                <wp:docPr id="20" name="Straight Arrow Connector 20"/>
                <wp:cNvGraphicFramePr/>
                <a:graphic xmlns:a="http://schemas.openxmlformats.org/drawingml/2006/main">
                  <a:graphicData uri="http://schemas.microsoft.com/office/word/2010/wordprocessingShape">
                    <wps:wsp>
                      <wps:cNvCnPr/>
                      <wps:spPr>
                        <a:xfrm>
                          <a:off x="0" y="0"/>
                          <a:ext cx="96363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6C186" id="Straight Arrow Connector 20" o:spid="_x0000_s1026" type="#_x0000_t32" style="position:absolute;margin-left:106.25pt;margin-top:2.3pt;width:75.9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7936" behindDoc="0" locked="0" layoutInCell="1" allowOverlap="1" wp14:anchorId="7FDCA408" wp14:editId="4E8DB26E">
                <wp:simplePos x="0" y="0"/>
                <wp:positionH relativeFrom="column">
                  <wp:posOffset>632298</wp:posOffset>
                </wp:positionH>
                <wp:positionV relativeFrom="paragraph">
                  <wp:posOffset>1843391</wp:posOffset>
                </wp:positionV>
                <wp:extent cx="2324911" cy="719711"/>
                <wp:effectExtent l="0" t="38100" r="0" b="17145"/>
                <wp:wrapNone/>
                <wp:docPr id="27" name="Straight Arrow Connector 27"/>
                <wp:cNvGraphicFramePr/>
                <a:graphic xmlns:a="http://schemas.openxmlformats.org/drawingml/2006/main">
                  <a:graphicData uri="http://schemas.microsoft.com/office/word/2010/wordprocessingShape">
                    <wps:wsp>
                      <wps:cNvCnPr/>
                      <wps:spPr>
                        <a:xfrm flipV="1">
                          <a:off x="0" y="0"/>
                          <a:ext cx="2324911" cy="719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67FFE" id="Straight Arrow Connector 27" o:spid="_x0000_s1026" type="#_x0000_t32" style="position:absolute;margin-left:49.8pt;margin-top:145.15pt;width:183.05pt;height:56.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9744" behindDoc="0" locked="0" layoutInCell="1" allowOverlap="1" wp14:anchorId="2D02F29D" wp14:editId="652243E7">
                <wp:simplePos x="0" y="0"/>
                <wp:positionH relativeFrom="column">
                  <wp:posOffset>3239311</wp:posOffset>
                </wp:positionH>
                <wp:positionV relativeFrom="paragraph">
                  <wp:posOffset>2397868</wp:posOffset>
                </wp:positionV>
                <wp:extent cx="787710" cy="641404"/>
                <wp:effectExtent l="25400" t="25400" r="1270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787710" cy="6414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05278" id="Straight Arrow Connector 18" o:spid="_x0000_s1026" type="#_x0000_t32" style="position:absolute;margin-left:255.05pt;margin-top:188.8pt;width:62pt;height:50.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8720" behindDoc="0" locked="0" layoutInCell="1" allowOverlap="1" wp14:anchorId="6E93F112" wp14:editId="3C943EEB">
                <wp:simplePos x="0" y="0"/>
                <wp:positionH relativeFrom="column">
                  <wp:posOffset>4027021</wp:posOffset>
                </wp:positionH>
                <wp:positionV relativeFrom="paragraph">
                  <wp:posOffset>2339502</wp:posOffset>
                </wp:positionV>
                <wp:extent cx="613073" cy="700094"/>
                <wp:effectExtent l="0" t="25400" r="34925" b="11430"/>
                <wp:wrapNone/>
                <wp:docPr id="17" name="Straight Arrow Connector 17"/>
                <wp:cNvGraphicFramePr/>
                <a:graphic xmlns:a="http://schemas.openxmlformats.org/drawingml/2006/main">
                  <a:graphicData uri="http://schemas.microsoft.com/office/word/2010/wordprocessingShape">
                    <wps:wsp>
                      <wps:cNvCnPr/>
                      <wps:spPr>
                        <a:xfrm flipV="1">
                          <a:off x="0" y="0"/>
                          <a:ext cx="613073" cy="7000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A7BA6" id="Straight Arrow Connector 17" o:spid="_x0000_s1026" type="#_x0000_t32" style="position:absolute;margin-left:317.1pt;margin-top:184.2pt;width:48.25pt;height:55.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7696" behindDoc="0" locked="0" layoutInCell="1" allowOverlap="1" wp14:anchorId="1E3E8F1F" wp14:editId="61055241">
                <wp:simplePos x="0" y="0"/>
                <wp:positionH relativeFrom="column">
                  <wp:posOffset>3589505</wp:posOffset>
                </wp:positionH>
                <wp:positionV relativeFrom="paragraph">
                  <wp:posOffset>1989306</wp:posOffset>
                </wp:positionV>
                <wp:extent cx="438002" cy="1050831"/>
                <wp:effectExtent l="25400" t="25400" r="19685" b="16510"/>
                <wp:wrapNone/>
                <wp:docPr id="16" name="Straight Arrow Connector 16"/>
                <wp:cNvGraphicFramePr/>
                <a:graphic xmlns:a="http://schemas.openxmlformats.org/drawingml/2006/main">
                  <a:graphicData uri="http://schemas.microsoft.com/office/word/2010/wordprocessingShape">
                    <wps:wsp>
                      <wps:cNvCnPr/>
                      <wps:spPr>
                        <a:xfrm flipH="1" flipV="1">
                          <a:off x="0" y="0"/>
                          <a:ext cx="438002" cy="105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4F026" id="Straight Arrow Connector 16" o:spid="_x0000_s1026" type="#_x0000_t32" style="position:absolute;margin-left:282.65pt;margin-top:156.65pt;width:34.5pt;height:82.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5648" behindDoc="0" locked="0" layoutInCell="1" allowOverlap="1" wp14:anchorId="24317815" wp14:editId="18D889C2">
                <wp:simplePos x="0" y="0"/>
                <wp:positionH relativeFrom="column">
                  <wp:posOffset>1303507</wp:posOffset>
                </wp:positionH>
                <wp:positionV relativeFrom="paragraph">
                  <wp:posOffset>997085</wp:posOffset>
                </wp:positionV>
                <wp:extent cx="622246" cy="135998"/>
                <wp:effectExtent l="0" t="50800" r="0" b="16510"/>
                <wp:wrapNone/>
                <wp:docPr id="14" name="Straight Arrow Connector 14"/>
                <wp:cNvGraphicFramePr/>
                <a:graphic xmlns:a="http://schemas.openxmlformats.org/drawingml/2006/main">
                  <a:graphicData uri="http://schemas.microsoft.com/office/word/2010/wordprocessingShape">
                    <wps:wsp>
                      <wps:cNvCnPr/>
                      <wps:spPr>
                        <a:xfrm flipV="1">
                          <a:off x="0" y="0"/>
                          <a:ext cx="622246" cy="135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F5258" id="Straight Arrow Connector 14" o:spid="_x0000_s1026" type="#_x0000_t32" style="position:absolute;margin-left:102.65pt;margin-top:78.5pt;width:49pt;height:10.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4624" behindDoc="0" locked="0" layoutInCell="1" allowOverlap="1" wp14:anchorId="46299FEF" wp14:editId="45E9601A">
                <wp:simplePos x="0" y="0"/>
                <wp:positionH relativeFrom="column">
                  <wp:posOffset>1303506</wp:posOffset>
                </wp:positionH>
                <wp:positionV relativeFrom="paragraph">
                  <wp:posOffset>1133271</wp:posOffset>
                </wp:positionV>
                <wp:extent cx="1176912" cy="68067"/>
                <wp:effectExtent l="0" t="12700" r="55245" b="71755"/>
                <wp:wrapNone/>
                <wp:docPr id="13" name="Straight Arrow Connector 13"/>
                <wp:cNvGraphicFramePr/>
                <a:graphic xmlns:a="http://schemas.openxmlformats.org/drawingml/2006/main">
                  <a:graphicData uri="http://schemas.microsoft.com/office/word/2010/wordprocessingShape">
                    <wps:wsp>
                      <wps:cNvCnPr/>
                      <wps:spPr>
                        <a:xfrm>
                          <a:off x="0" y="0"/>
                          <a:ext cx="1176912" cy="68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4C58A" id="Straight Arrow Connector 13" o:spid="_x0000_s1026" type="#_x0000_t32" style="position:absolute;margin-left:102.65pt;margin-top:89.25pt;width:92.65pt;height: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6159" behindDoc="0" locked="0" layoutInCell="1" allowOverlap="1" wp14:anchorId="25189BD7" wp14:editId="3C1F4B24">
                <wp:simplePos x="0" y="0"/>
                <wp:positionH relativeFrom="column">
                  <wp:posOffset>-58366</wp:posOffset>
                </wp:positionH>
                <wp:positionV relativeFrom="paragraph">
                  <wp:posOffset>831715</wp:posOffset>
                </wp:positionV>
                <wp:extent cx="1566153" cy="661481"/>
                <wp:effectExtent l="0" t="0" r="15240" b="24765"/>
                <wp:wrapNone/>
                <wp:docPr id="12" name="Text Box 12"/>
                <wp:cNvGraphicFramePr/>
                <a:graphic xmlns:a="http://schemas.openxmlformats.org/drawingml/2006/main">
                  <a:graphicData uri="http://schemas.microsoft.com/office/word/2010/wordprocessingShape">
                    <wps:wsp>
                      <wps:cNvSpPr txBox="1"/>
                      <wps:spPr>
                        <a:xfrm>
                          <a:off x="0" y="0"/>
                          <a:ext cx="1566153" cy="661481"/>
                        </a:xfrm>
                        <a:prstGeom prst="rect">
                          <a:avLst/>
                        </a:prstGeom>
                        <a:solidFill>
                          <a:schemeClr val="accent3">
                            <a:lumMod val="20000"/>
                            <a:lumOff val="80000"/>
                          </a:schemeClr>
                        </a:solidFill>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2A1B2024" w14:textId="77777777" w:rsidR="00425DD6" w:rsidRPr="00425DD6" w:rsidRDefault="00425DD6" w:rsidP="00425DD6">
                            <w:pPr>
                              <w:rPr>
                                <w:rFonts w:ascii="Arial" w:hAnsi="Arial" w:cs="Arial"/>
                              </w:rPr>
                            </w:pPr>
                            <w:r w:rsidRPr="00487CA4">
                              <w:rPr>
                                <w:rFonts w:ascii="Arial" w:hAnsi="Arial" w:cs="Arial"/>
                                <w:b/>
                                <w:color w:val="0070C0"/>
                              </w:rPr>
                              <w:t xml:space="preserve">P08100 </w:t>
                            </w:r>
                            <w:r w:rsidRPr="00487CA4">
                              <w:rPr>
                                <w:rFonts w:ascii="Arial" w:hAnsi="Arial" w:cs="Arial"/>
                                <w:color w:val="0070C0"/>
                              </w:rPr>
                              <w:br/>
                              <w:t>Cell membrane and the Golgi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89BD7" id="Text Box 12" o:spid="_x0000_s1028" type="#_x0000_t202" style="position:absolute;margin-left:-4.6pt;margin-top:65.5pt;width:123.3pt;height:52.1pt;z-index:251676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" fillcolor="#ededed [662]" strokecolor="#bfbfbf [2412]" strokeweight="1pt">
                <v:textbox>
                  <w:txbxContent>
                    <w:p w14:paraId="2A1B2024" w14:textId="77777777" w:rsidR="00425DD6" w:rsidRPr="00425DD6" w:rsidRDefault="00425DD6" w:rsidP="00425DD6">
                      <w:pPr>
                        <w:rPr>
                          <w:rFonts w:ascii="Arial" w:hAnsi="Arial" w:cs="Arial"/>
                        </w:rPr>
                      </w:pPr>
                      <w:r w:rsidRPr="00487CA4">
                        <w:rPr>
                          <w:rFonts w:ascii="Arial" w:hAnsi="Arial" w:cs="Arial"/>
                          <w:b/>
                          <w:color w:val="0070C0"/>
                        </w:rPr>
                        <w:t xml:space="preserve">P08100 </w:t>
                      </w:r>
                      <w:r w:rsidRPr="00487CA4">
                        <w:rPr>
                          <w:rFonts w:ascii="Arial" w:hAnsi="Arial" w:cs="Arial"/>
                          <w:color w:val="0070C0"/>
                        </w:rPr>
                        <w:br/>
                        <w:t>Cell membrane and the Golgi apparatus</w:t>
                      </w:r>
                    </w:p>
                  </w:txbxContent>
                </v:textbox>
              </v:shape>
            </w:pict>
          </mc:Fallback>
        </mc:AlternateContent>
      </w: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2576" behindDoc="0" locked="0" layoutInCell="1" allowOverlap="1" wp14:anchorId="17927B39" wp14:editId="698DF6B2">
                <wp:simplePos x="0" y="0"/>
                <wp:positionH relativeFrom="column">
                  <wp:posOffset>1361871</wp:posOffset>
                </wp:positionH>
                <wp:positionV relativeFrom="paragraph">
                  <wp:posOffset>2543783</wp:posOffset>
                </wp:positionV>
                <wp:extent cx="564205" cy="826851"/>
                <wp:effectExtent l="0" t="25400" r="33020" b="11430"/>
                <wp:wrapNone/>
                <wp:docPr id="11" name="Straight Arrow Connector 11"/>
                <wp:cNvGraphicFramePr/>
                <a:graphic xmlns:a="http://schemas.openxmlformats.org/drawingml/2006/main">
                  <a:graphicData uri="http://schemas.microsoft.com/office/word/2010/wordprocessingShape">
                    <wps:wsp>
                      <wps:cNvCnPr/>
                      <wps:spPr>
                        <a:xfrm flipV="1">
                          <a:off x="0" y="0"/>
                          <a:ext cx="564205" cy="826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8B878A" id="Straight Arrow Connector 11" o:spid="_x0000_s1026" type="#_x0000_t32" style="position:absolute;margin-left:107.25pt;margin-top:200.3pt;width:44.45pt;height:65.1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" strokecolor="black [3200]" strokeweight=".5pt">
                <v:stroke endarrow="block" joinstyle="miter"/>
              </v:shape>
            </w:pict>
          </mc:Fallback>
        </mc:AlternateContent>
      </w:r>
      <w:r w:rsidRPr="00425DD6">
        <w:rPr>
          <w:rFonts w:ascii="Arial" w:eastAsia="Times New Roman" w:hAnsi="Arial" w:cs="Arial"/>
          <w:noProof/>
          <w:color w:val="000000" w:themeColor="text1"/>
          <w:lang w:eastAsia="en-GB"/>
          <w14:textOutline w14:w="0" w14:cap="flat" w14:cmpd="sng" w14:algn="ctr">
            <w14:noFill/>
            <w14:prstDash w14:val="solid"/>
            <w14:round/>
          </w14:textOutline>
        </w:rPr>
        <w:drawing>
          <wp:anchor distT="0" distB="0" distL="114300" distR="114300" simplePos="0" relativeHeight="251670528" behindDoc="0" locked="0" layoutInCell="1" allowOverlap="1" wp14:anchorId="063E0553" wp14:editId="145F01E5">
            <wp:simplePos x="0" y="0"/>
            <wp:positionH relativeFrom="column">
              <wp:posOffset>1244925</wp:posOffset>
            </wp:positionH>
            <wp:positionV relativeFrom="paragraph">
              <wp:posOffset>159629</wp:posOffset>
            </wp:positionV>
            <wp:extent cx="3622675" cy="2879725"/>
            <wp:effectExtent l="0" t="0" r="0" b="3175"/>
            <wp:wrapSquare wrapText="bothSides"/>
            <wp:docPr id="29" name="Picture 3">
              <a:extLst xmlns:a="http://schemas.openxmlformats.org/drawingml/2006/main">
                <a:ext uri="{FF2B5EF4-FFF2-40B4-BE49-F238E27FC236}">
                  <a16:creationId xmlns:a16="http://schemas.microsoft.com/office/drawing/2014/main" id="{C4526FC4-9718-224F-B156-D461F3918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4526FC4-9718-224F-B156-D461F3918AF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675" cy="2879725"/>
                    </a:xfrm>
                    <a:prstGeom prst="rect">
                      <a:avLst/>
                    </a:prstGeom>
                  </pic:spPr>
                </pic:pic>
              </a:graphicData>
            </a:graphic>
            <wp14:sizeRelH relativeFrom="page">
              <wp14:pctWidth>0</wp14:pctWidth>
            </wp14:sizeRelH>
            <wp14:sizeRelV relativeFrom="page">
              <wp14:pctHeight>0</wp14:pctHeight>
            </wp14:sizeRelV>
          </wp:anchor>
        </w:drawing>
      </w:r>
    </w:p>
    <w:p w14:paraId="4273E204" w14:textId="77777777" w:rsidR="00FA140E" w:rsidRPr="00425DD6" w:rsidRDefault="00FA140E" w:rsidP="00FA140E">
      <w:pPr>
        <w:rPr>
          <w:rFonts w:ascii="Arial" w:eastAsia="Times New Roman" w:hAnsi="Arial" w:cs="Arial"/>
          <w:color w:val="000000" w:themeColor="text1"/>
          <w14:textOutline w14:w="0" w14:cap="flat" w14:cmpd="sng" w14:algn="ctr">
            <w14:noFill/>
            <w14:prstDash w14:val="solid"/>
            <w14:round/>
          </w14:textOutline>
        </w:rPr>
      </w:pPr>
    </w:p>
    <w:p w14:paraId="72B294EF" w14:textId="77777777" w:rsidR="00FA140E" w:rsidRPr="00425DD6" w:rsidRDefault="00FA140E" w:rsidP="00FA140E">
      <w:pPr>
        <w:rPr>
          <w:rFonts w:ascii="Arial" w:eastAsia="Times New Roman" w:hAnsi="Arial" w:cs="Arial"/>
          <w:color w:val="000000"/>
          <w14:glow w14:rad="101600">
            <w14:schemeClr w14:val="accent2">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8087ABA" w14:textId="77777777" w:rsidR="00FA140E" w:rsidRPr="00425DD6" w:rsidRDefault="00FA140E" w:rsidP="00FA140E">
      <w:pPr>
        <w:rPr>
          <w:rFonts w:ascii="Arial" w:eastAsia="Times New Roman" w:hAnsi="Arial" w:cs="Arial"/>
          <w:color w:val="000000"/>
          <w14:glow w14:rad="101600">
            <w14:schemeClr w14:val="accent2">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8590C9D" w14:textId="77777777" w:rsidR="00FA140E" w:rsidRPr="00425DD6" w:rsidRDefault="00FA140E" w:rsidP="00FA140E">
      <w:pPr>
        <w:rPr>
          <w:rFonts w:ascii="Arial" w:eastAsia="Times New Roman" w:hAnsi="Arial" w:cs="Arial"/>
          <w:color w:val="000000"/>
          <w14:glow w14:rad="101600">
            <w14:schemeClr w14:val="accent2">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B458ABF"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15E8A592"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19247FE6"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284B5454" w14:textId="77777777" w:rsidR="00FA140E" w:rsidRPr="00425DD6" w:rsidRDefault="00425DD6" w:rsidP="00FA140E">
      <w:pPr>
        <w:rPr>
          <w:rFonts w:ascii="Arial" w:eastAsia="Times New Roman" w:hAnsi="Arial" w:cs="Arial"/>
          <w:b/>
          <w:color w:val="000000" w:themeColor="text1"/>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88959" behindDoc="0" locked="0" layoutInCell="1" allowOverlap="1" wp14:anchorId="1BD85F46" wp14:editId="56CBB2EE">
                <wp:simplePos x="0" y="0"/>
                <wp:positionH relativeFrom="column">
                  <wp:posOffset>32385</wp:posOffset>
                </wp:positionH>
                <wp:positionV relativeFrom="paragraph">
                  <wp:posOffset>109318</wp:posOffset>
                </wp:positionV>
                <wp:extent cx="1361440" cy="583659"/>
                <wp:effectExtent l="0" t="0" r="10160" b="26035"/>
                <wp:wrapNone/>
                <wp:docPr id="26" name="Text Box 26"/>
                <wp:cNvGraphicFramePr/>
                <a:graphic xmlns:a="http://schemas.openxmlformats.org/drawingml/2006/main">
                  <a:graphicData uri="http://schemas.microsoft.com/office/word/2010/wordprocessingShape">
                    <wps:wsp>
                      <wps:cNvSpPr txBox="1"/>
                      <wps:spPr>
                        <a:xfrm>
                          <a:off x="0" y="0"/>
                          <a:ext cx="1361440" cy="583659"/>
                        </a:xfrm>
                        <a:prstGeom prst="rect">
                          <a:avLst/>
                        </a:prstGeom>
                        <a:solidFill>
                          <a:schemeClr val="accent3">
                            <a:lumMod val="20000"/>
                            <a:lumOff val="80000"/>
                          </a:schemeClr>
                        </a:solidFill>
                        <a:ln w="12700">
                          <a:solidFill>
                            <a:schemeClr val="bg1">
                              <a:lumMod val="75000"/>
                            </a:schemeClr>
                          </a:solidFill>
                        </a:ln>
                      </wps:spPr>
                      <wps:txbx>
                        <w:txbxContent>
                          <w:p w14:paraId="19D7273B" w14:textId="77777777" w:rsidR="00425DD6" w:rsidRPr="00487CA4" w:rsidRDefault="00425DD6" w:rsidP="00425DD6">
                            <w:pPr>
                              <w:rPr>
                                <w:rFonts w:ascii="Arial" w:hAnsi="Arial" w:cs="Arial"/>
                                <w:b/>
                                <w:color w:val="0070C0"/>
                              </w:rPr>
                            </w:pPr>
                            <w:r w:rsidRPr="00487CA4">
                              <w:rPr>
                                <w:rFonts w:ascii="Arial" w:hAnsi="Arial" w:cs="Arial"/>
                                <w:b/>
                                <w:color w:val="0070C0"/>
                              </w:rPr>
                              <w:t>P42858</w:t>
                            </w:r>
                            <w:r w:rsidRPr="00487CA4">
                              <w:rPr>
                                <w:rFonts w:ascii="Arial" w:hAnsi="Arial" w:cs="Arial"/>
                                <w:b/>
                                <w:color w:val="0070C0"/>
                              </w:rPr>
                              <w:br/>
                            </w:r>
                            <w:r w:rsidRPr="00487CA4">
                              <w:rPr>
                                <w:rFonts w:ascii="Arial" w:hAnsi="Arial" w:cs="Arial"/>
                                <w:color w:val="0070C0"/>
                              </w:rPr>
                              <w:t xml:space="preserve">Nucleus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5F46" id="Text Box 26" o:spid="_x0000_s1029" type="#_x0000_t202" style="position:absolute;margin-left:2.55pt;margin-top:8.6pt;width:107.2pt;height:45.95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" fillcolor="#ededed [662]" strokecolor="#bfbfbf [2412]" strokeweight="1pt">
                <v:textbox>
                  <w:txbxContent>
                    <w:p w14:paraId="19D7273B" w14:textId="77777777" w:rsidR="00425DD6" w:rsidRPr="00487CA4" w:rsidRDefault="00425DD6" w:rsidP="00425DD6">
                      <w:pPr>
                        <w:rPr>
                          <w:rFonts w:ascii="Arial" w:hAnsi="Arial" w:cs="Arial"/>
                          <w:b/>
                          <w:color w:val="0070C0"/>
                        </w:rPr>
                      </w:pPr>
                      <w:r w:rsidRPr="00487CA4">
                        <w:rPr>
                          <w:rFonts w:ascii="Arial" w:hAnsi="Arial" w:cs="Arial"/>
                          <w:b/>
                          <w:color w:val="0070C0"/>
                        </w:rPr>
                        <w:t>P42858</w:t>
                      </w:r>
                      <w:r w:rsidRPr="00487CA4">
                        <w:rPr>
                          <w:rFonts w:ascii="Arial" w:hAnsi="Arial" w:cs="Arial"/>
                          <w:b/>
                          <w:color w:val="0070C0"/>
                        </w:rPr>
                        <w:br/>
                      </w:r>
                      <w:r w:rsidRPr="00487CA4">
                        <w:rPr>
                          <w:rFonts w:ascii="Arial" w:hAnsi="Arial" w:cs="Arial"/>
                          <w:color w:val="0070C0"/>
                        </w:rPr>
                        <w:t xml:space="preserve">Nucleus </w:t>
                      </w:r>
                    </w:p>
                  </w:txbxContent>
                </v:textbox>
              </v:shape>
            </w:pict>
          </mc:Fallback>
        </mc:AlternateContent>
      </w:r>
    </w:p>
    <w:p w14:paraId="6CEECFB6"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20A377F9" w14:textId="77777777" w:rsidR="00FA140E" w:rsidRPr="00425DD6" w:rsidRDefault="00425DD6" w:rsidP="00FA140E">
      <w:pPr>
        <w:rPr>
          <w:rFonts w:ascii="Arial" w:eastAsia="Times New Roman" w:hAnsi="Arial" w:cs="Arial"/>
          <w:b/>
          <w:color w:val="000000" w:themeColor="text1"/>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6672" behindDoc="0" locked="0" layoutInCell="1" allowOverlap="1" wp14:anchorId="5F9C3EA2" wp14:editId="081BB575">
                <wp:simplePos x="0" y="0"/>
                <wp:positionH relativeFrom="column">
                  <wp:posOffset>3792415</wp:posOffset>
                </wp:positionH>
                <wp:positionV relativeFrom="paragraph">
                  <wp:posOffset>159190</wp:posOffset>
                </wp:positionV>
                <wp:extent cx="1536700" cy="767861"/>
                <wp:effectExtent l="0" t="0" r="25400" b="13335"/>
                <wp:wrapNone/>
                <wp:docPr id="15" name="Text Box 15"/>
                <wp:cNvGraphicFramePr/>
                <a:graphic xmlns:a="http://schemas.openxmlformats.org/drawingml/2006/main">
                  <a:graphicData uri="http://schemas.microsoft.com/office/word/2010/wordprocessingShape">
                    <wps:wsp>
                      <wps:cNvSpPr txBox="1"/>
                      <wps:spPr>
                        <a:xfrm>
                          <a:off x="0" y="0"/>
                          <a:ext cx="1536700" cy="767861"/>
                        </a:xfrm>
                        <a:prstGeom prst="rect">
                          <a:avLst/>
                        </a:prstGeom>
                        <a:solidFill>
                          <a:schemeClr val="accent3">
                            <a:lumMod val="20000"/>
                            <a:lumOff val="80000"/>
                          </a:schemeClr>
                        </a:solidFill>
                        <a:ln w="12700">
                          <a:solidFill>
                            <a:schemeClr val="bg1">
                              <a:lumMod val="75000"/>
                            </a:schemeClr>
                          </a:solidFill>
                        </a:ln>
                      </wps:spPr>
                      <wps:txbx>
                        <w:txbxContent>
                          <w:p w14:paraId="5FAA7824" w14:textId="77777777" w:rsidR="00425DD6" w:rsidRPr="00487CA4" w:rsidRDefault="00425DD6" w:rsidP="00425DD6">
                            <w:pPr>
                              <w:rPr>
                                <w:rFonts w:ascii="Arial" w:hAnsi="Arial" w:cs="Arial"/>
                                <w:b/>
                                <w:color w:val="0070C0"/>
                              </w:rPr>
                            </w:pPr>
                            <w:r w:rsidRPr="00487CA4">
                              <w:rPr>
                                <w:rFonts w:ascii="Arial" w:hAnsi="Arial" w:cs="Arial"/>
                                <w:b/>
                                <w:color w:val="0070C0"/>
                              </w:rPr>
                              <w:t>Q9NPJ1</w:t>
                            </w:r>
                          </w:p>
                          <w:p w14:paraId="29CFF198" w14:textId="77777777" w:rsidR="00425DD6" w:rsidRPr="00487CA4" w:rsidRDefault="00425DD6" w:rsidP="00425DD6">
                            <w:pPr>
                              <w:rPr>
                                <w:rFonts w:ascii="Arial" w:hAnsi="Arial" w:cs="Arial"/>
                                <w:color w:val="0070C0"/>
                              </w:rPr>
                            </w:pPr>
                            <w:r w:rsidRPr="00487CA4">
                              <w:rPr>
                                <w:rFonts w:ascii="Arial" w:hAnsi="Arial" w:cs="Arial"/>
                                <w:color w:val="0070C0"/>
                              </w:rPr>
                              <w:t>Nucleus, cytoplasm, and cytoskeleton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3EA2" id="Text Box 15" o:spid="_x0000_s1030" type="#_x0000_t202" style="position:absolute;margin-left:298.6pt;margin-top:12.55pt;width:121pt;height:6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" fillcolor="#ededed [662]" strokecolor="#bfbfbf [2412]" strokeweight="1pt">
                <v:textbox>
                  <w:txbxContent>
                    <w:p w14:paraId="5FAA7824" w14:textId="77777777" w:rsidR="00425DD6" w:rsidRPr="00487CA4" w:rsidRDefault="00425DD6" w:rsidP="00425DD6">
                      <w:pPr>
                        <w:rPr>
                          <w:rFonts w:ascii="Arial" w:hAnsi="Arial" w:cs="Arial"/>
                          <w:b/>
                          <w:color w:val="0070C0"/>
                        </w:rPr>
                      </w:pPr>
                      <w:r w:rsidRPr="00487CA4">
                        <w:rPr>
                          <w:rFonts w:ascii="Arial" w:hAnsi="Arial" w:cs="Arial"/>
                          <w:b/>
                          <w:color w:val="0070C0"/>
                        </w:rPr>
                        <w:t>Q9NPJ1</w:t>
                      </w:r>
                    </w:p>
                    <w:p w14:paraId="29CFF198" w14:textId="77777777" w:rsidR="00425DD6" w:rsidRPr="00487CA4" w:rsidRDefault="00425DD6" w:rsidP="00425DD6">
                      <w:pPr>
                        <w:rPr>
                          <w:rFonts w:ascii="Arial" w:hAnsi="Arial" w:cs="Arial"/>
                          <w:color w:val="0070C0"/>
                        </w:rPr>
                      </w:pPr>
                      <w:r w:rsidRPr="00487CA4">
                        <w:rPr>
                          <w:rFonts w:ascii="Arial" w:hAnsi="Arial" w:cs="Arial"/>
                          <w:color w:val="0070C0"/>
                        </w:rPr>
                        <w:t>Nucleus, cytoplasm, and cytoskeleton</w:t>
                      </w:r>
                    </w:p>
                  </w:txbxContent>
                </v:textbox>
              </v:shape>
            </w:pict>
          </mc:Fallback>
        </mc:AlternateContent>
      </w:r>
    </w:p>
    <w:p w14:paraId="3A3E52DD" w14:textId="77777777" w:rsidR="00FA140E" w:rsidRPr="00425DD6" w:rsidRDefault="00425DD6" w:rsidP="00FA140E">
      <w:pPr>
        <w:rPr>
          <w:rFonts w:ascii="Arial" w:eastAsia="Times New Roman" w:hAnsi="Arial" w:cs="Arial"/>
          <w:b/>
          <w:color w:val="000000" w:themeColor="text1"/>
          <w14:textOutline w14:w="0" w14:cap="flat" w14:cmpd="sng" w14:algn="ctr">
            <w14:noFill/>
            <w14:prstDash w14:val="solid"/>
            <w14:round/>
          </w14:textOutline>
        </w:rPr>
      </w:pPr>
      <w:r w:rsidRPr="00425DD6">
        <w:rPr>
          <w:rFonts w:ascii="Arial" w:eastAsia="Times New Roman" w:hAnsi="Arial" w:cs="Arial"/>
          <w:noProof/>
          <w:color w:val="000000" w:themeColor="text1"/>
          <w:lang w:eastAsia="en-GB"/>
        </w:rPr>
        <mc:AlternateContent>
          <mc:Choice Requires="wps">
            <w:drawing>
              <wp:anchor distT="0" distB="0" distL="114300" distR="114300" simplePos="0" relativeHeight="251671552" behindDoc="0" locked="0" layoutInCell="1" allowOverlap="1" wp14:anchorId="2A0CEC7F" wp14:editId="4CD9974F">
                <wp:simplePos x="0" y="0"/>
                <wp:positionH relativeFrom="column">
                  <wp:posOffset>873369</wp:posOffset>
                </wp:positionH>
                <wp:positionV relativeFrom="paragraph">
                  <wp:posOffset>212481</wp:posOffset>
                </wp:positionV>
                <wp:extent cx="1781908" cy="533400"/>
                <wp:effectExtent l="0" t="0" r="27940" b="19050"/>
                <wp:wrapNone/>
                <wp:docPr id="10" name="Text Box 10"/>
                <wp:cNvGraphicFramePr/>
                <a:graphic xmlns:a="http://schemas.openxmlformats.org/drawingml/2006/main">
                  <a:graphicData uri="http://schemas.microsoft.com/office/word/2010/wordprocessingShape">
                    <wps:wsp>
                      <wps:cNvSpPr txBox="1"/>
                      <wps:spPr>
                        <a:xfrm>
                          <a:off x="0" y="0"/>
                          <a:ext cx="1781908" cy="533400"/>
                        </a:xfrm>
                        <a:prstGeom prst="rect">
                          <a:avLst/>
                        </a:prstGeom>
                        <a:solidFill>
                          <a:schemeClr val="accent3">
                            <a:lumMod val="20000"/>
                            <a:lumOff val="80000"/>
                          </a:schemeClr>
                        </a:solidFill>
                        <a:ln w="12700">
                          <a:solidFill>
                            <a:schemeClr val="bg1">
                              <a:lumMod val="75000"/>
                            </a:schemeClr>
                          </a:solidFill>
                        </a:ln>
                      </wps:spPr>
                      <wps:txbx>
                        <w:txbxContent>
                          <w:p w14:paraId="65F00B76" w14:textId="77777777" w:rsidR="00425DD6" w:rsidRPr="00487CA4" w:rsidRDefault="00425DD6" w:rsidP="00425DD6">
                            <w:pPr>
                              <w:rPr>
                                <w:rFonts w:ascii="Arial" w:hAnsi="Arial" w:cs="Arial"/>
                                <w:color w:val="0070C0"/>
                              </w:rPr>
                            </w:pPr>
                            <w:r w:rsidRPr="00487CA4">
                              <w:rPr>
                                <w:rFonts w:ascii="Arial" w:hAnsi="Arial" w:cs="Arial"/>
                                <w:b/>
                                <w:color w:val="0070C0"/>
                              </w:rPr>
                              <w:t>P42858</w:t>
                            </w:r>
                            <w:r w:rsidRPr="00487CA4">
                              <w:rPr>
                                <w:rFonts w:ascii="Arial" w:hAnsi="Arial" w:cs="Arial"/>
                                <w:color w:val="0070C0"/>
                              </w:rPr>
                              <w:t xml:space="preserve"> </w:t>
                            </w:r>
                            <w:r w:rsidRPr="00487CA4">
                              <w:rPr>
                                <w:rFonts w:ascii="Arial" w:hAnsi="Arial" w:cs="Arial"/>
                                <w:color w:val="0070C0"/>
                              </w:rPr>
                              <w:br/>
                              <w:t>Cytoskeleton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EC7F" id="Text Box 10" o:spid="_x0000_s1031" type="#_x0000_t202" style="position:absolute;margin-left:68.75pt;margin-top:16.75pt;width:140.3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" fillcolor="#ededed [662]" strokecolor="#bfbfbf [2412]" strokeweight="1pt">
                <v:textbox>
                  <w:txbxContent>
                    <w:p w14:paraId="65F00B76" w14:textId="77777777" w:rsidR="00425DD6" w:rsidRPr="00487CA4" w:rsidRDefault="00425DD6" w:rsidP="00425DD6">
                      <w:pPr>
                        <w:rPr>
                          <w:rFonts w:ascii="Arial" w:hAnsi="Arial" w:cs="Arial"/>
                          <w:color w:val="0070C0"/>
                        </w:rPr>
                      </w:pPr>
                      <w:r w:rsidRPr="00487CA4">
                        <w:rPr>
                          <w:rFonts w:ascii="Arial" w:hAnsi="Arial" w:cs="Arial"/>
                          <w:b/>
                          <w:color w:val="0070C0"/>
                        </w:rPr>
                        <w:t>P42858</w:t>
                      </w:r>
                      <w:r w:rsidRPr="00487CA4">
                        <w:rPr>
                          <w:rFonts w:ascii="Arial" w:hAnsi="Arial" w:cs="Arial"/>
                          <w:color w:val="0070C0"/>
                        </w:rPr>
                        <w:t xml:space="preserve"> </w:t>
                      </w:r>
                      <w:r w:rsidRPr="00487CA4">
                        <w:rPr>
                          <w:rFonts w:ascii="Arial" w:hAnsi="Arial" w:cs="Arial"/>
                          <w:color w:val="0070C0"/>
                        </w:rPr>
                        <w:br/>
                        <w:t>Cytoskeleton</w:t>
                      </w:r>
                    </w:p>
                  </w:txbxContent>
                </v:textbox>
              </v:shape>
            </w:pict>
          </mc:Fallback>
        </mc:AlternateContent>
      </w:r>
    </w:p>
    <w:p w14:paraId="03FDC619"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39A57071"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1AD78435" w14:textId="77777777" w:rsidR="00FA140E" w:rsidRPr="00425DD6" w:rsidRDefault="00FA140E" w:rsidP="00FA140E">
      <w:pPr>
        <w:rPr>
          <w:rFonts w:ascii="Arial" w:eastAsia="Times New Roman" w:hAnsi="Arial" w:cs="Arial"/>
          <w:b/>
          <w:color w:val="000000" w:themeColor="text1"/>
          <w14:textOutline w14:w="0" w14:cap="flat" w14:cmpd="sng" w14:algn="ctr">
            <w14:noFill/>
            <w14:prstDash w14:val="solid"/>
            <w14:round/>
          </w14:textOutline>
        </w:rPr>
      </w:pPr>
    </w:p>
    <w:p w14:paraId="58F7A0F8" w14:textId="77777777" w:rsidR="003544DA" w:rsidRPr="00425DD6" w:rsidRDefault="003544DA" w:rsidP="003544DA">
      <w:pPr>
        <w:rPr>
          <w:rFonts w:ascii="Arial" w:hAnsi="Arial" w:cs="Arial"/>
        </w:rPr>
      </w:pPr>
    </w:p>
    <w:sectPr w:rsidR="003544DA" w:rsidRPr="00425DD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67B81" w14:textId="77777777" w:rsidR="005A1123" w:rsidRDefault="005A1123" w:rsidP="003544DA">
      <w:pPr>
        <w:spacing w:after="0" w:line="240" w:lineRule="auto"/>
      </w:pPr>
      <w:r>
        <w:separator/>
      </w:r>
    </w:p>
  </w:endnote>
  <w:endnote w:type="continuationSeparator" w:id="0">
    <w:p w14:paraId="16A70068" w14:textId="77777777" w:rsidR="005A1123" w:rsidRDefault="005A1123" w:rsidP="0035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525924"/>
      <w:docPartObj>
        <w:docPartGallery w:val="Page Numbers (Bottom of Page)"/>
        <w:docPartUnique/>
      </w:docPartObj>
    </w:sdtPr>
    <w:sdtEndPr/>
    <w:sdtContent>
      <w:p w14:paraId="51C9A0AD" w14:textId="77777777" w:rsidR="009451C2" w:rsidRDefault="009451C2">
        <w:pPr>
          <w:pStyle w:val="Footer"/>
        </w:pPr>
        <w:r>
          <w:rPr>
            <w:noProof/>
            <w:lang w:eastAsia="en-GB"/>
          </w:rPr>
          <mc:AlternateContent>
            <mc:Choice Requires="wpg">
              <w:drawing>
                <wp:anchor distT="0" distB="0" distL="114300" distR="114300" simplePos="0" relativeHeight="251661312" behindDoc="0" locked="0" layoutInCell="1" allowOverlap="1" wp14:anchorId="50AC63EF" wp14:editId="0082B4B3">
                  <wp:simplePos x="0" y="0"/>
                  <wp:positionH relativeFrom="margin">
                    <wp:align>right</wp:align>
                  </wp:positionH>
                  <wp:positionV relativeFrom="page">
                    <wp:align>bottom</wp:align>
                  </wp:positionV>
                  <wp:extent cx="436880" cy="716915"/>
                  <wp:effectExtent l="7620" t="9525" r="12700" b="698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21898B42" w14:textId="77777777" w:rsidR="009451C2" w:rsidRDefault="009451C2">
                                <w:pPr>
                                  <w:pStyle w:val="Footer"/>
                                  <w:jc w:val="center"/>
                                  <w:rPr>
                                    <w:sz w:val="16"/>
                                    <w:szCs w:val="16"/>
                                  </w:rPr>
                                </w:pPr>
                                <w:r>
                                  <w:fldChar w:fldCharType="begin"/>
                                </w:r>
                                <w:r>
                                  <w:instrText xml:space="preserve"> PAGE    \* MERGEFORMAT </w:instrText>
                                </w:r>
                                <w:r>
                                  <w:fldChar w:fldCharType="separate"/>
                                </w:r>
                                <w:r w:rsidR="00487CA4" w:rsidRPr="00487CA4">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C63EF" id="Group 3" o:spid="_x0000_s1032"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&#13;&#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" strokecolor="#7f7f7f"/>
                  <v:rect id="Rectangle 78" o:spid="_x0000_s1034" style="position:absolute;left:1743;top:14699;width:688;height:6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" filled="f" strokecolor="#7f7f7f">
                    <v:textbox>
                      <w:txbxContent>
                        <w:p w14:paraId="21898B42" w14:textId="77777777" w:rsidR="009451C2" w:rsidRDefault="009451C2">
                          <w:pPr>
                            <w:pStyle w:val="Footer"/>
                            <w:jc w:val="center"/>
                            <w:rPr>
                              <w:sz w:val="16"/>
                              <w:szCs w:val="16"/>
                            </w:rPr>
                          </w:pPr>
                          <w:r>
                            <w:fldChar w:fldCharType="begin"/>
                          </w:r>
                          <w:r>
                            <w:instrText xml:space="preserve"> PAGE    \* MERGEFORMAT </w:instrText>
                          </w:r>
                          <w:r>
                            <w:fldChar w:fldCharType="separate"/>
                          </w:r>
                          <w:r w:rsidR="00487CA4" w:rsidRPr="00487CA4">
                            <w:rPr>
                              <w:noProof/>
                              <w:sz w:val="16"/>
                              <w:szCs w:val="16"/>
                            </w:rPr>
                            <w:t>1</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B6D0E" w14:textId="77777777" w:rsidR="005A1123" w:rsidRDefault="005A1123" w:rsidP="003544DA">
      <w:pPr>
        <w:spacing w:after="0" w:line="240" w:lineRule="auto"/>
      </w:pPr>
      <w:r>
        <w:separator/>
      </w:r>
    </w:p>
  </w:footnote>
  <w:footnote w:type="continuationSeparator" w:id="0">
    <w:p w14:paraId="12EBBFF8" w14:textId="77777777" w:rsidR="005A1123" w:rsidRDefault="005A1123" w:rsidP="00354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E5D63" w14:textId="4E6BBC2A" w:rsidR="003544DA" w:rsidRDefault="00912D46">
    <w:pPr>
      <w:pStyle w:val="Header"/>
    </w:pPr>
    <w:r>
      <w:rPr>
        <w:noProof/>
      </w:rPr>
      <w:drawing>
        <wp:anchor distT="0" distB="0" distL="114300" distR="114300" simplePos="0" relativeHeight="251663360" behindDoc="0" locked="0" layoutInCell="1" allowOverlap="1" wp14:anchorId="161E64D0" wp14:editId="45EEAA73">
          <wp:simplePos x="0" y="0"/>
          <wp:positionH relativeFrom="column">
            <wp:posOffset>-108642</wp:posOffset>
          </wp:positionH>
          <wp:positionV relativeFrom="paragraph">
            <wp:posOffset>-244846</wp:posOffset>
          </wp:positionV>
          <wp:extent cx="2172335" cy="6965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RI LMB Logo (1).png"/>
                  <pic:cNvPicPr/>
                </pic:nvPicPr>
                <pic:blipFill>
                  <a:blip r:embed="rId1">
                    <a:alphaModFix amt="70000"/>
                    <a:extLst>
                      <a:ext uri="{28A0092B-C50C-407E-A947-70E740481C1C}">
                        <a14:useLocalDpi xmlns:a14="http://schemas.microsoft.com/office/drawing/2010/main" val="0"/>
                      </a:ext>
                    </a:extLst>
                  </a:blip>
                  <a:stretch>
                    <a:fillRect/>
                  </a:stretch>
                </pic:blipFill>
                <pic:spPr>
                  <a:xfrm>
                    <a:off x="0" y="0"/>
                    <a:ext cx="2172335" cy="6965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58C"/>
    <w:multiLevelType w:val="hybridMultilevel"/>
    <w:tmpl w:val="DD48A5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4227A2"/>
    <w:multiLevelType w:val="hybridMultilevel"/>
    <w:tmpl w:val="4280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E4"/>
    <w:rsid w:val="00123773"/>
    <w:rsid w:val="001A55CA"/>
    <w:rsid w:val="001C51B7"/>
    <w:rsid w:val="003544DA"/>
    <w:rsid w:val="003F5A09"/>
    <w:rsid w:val="00425DD6"/>
    <w:rsid w:val="00487CA4"/>
    <w:rsid w:val="00487E96"/>
    <w:rsid w:val="004E2AC3"/>
    <w:rsid w:val="00585078"/>
    <w:rsid w:val="005A1123"/>
    <w:rsid w:val="0060020F"/>
    <w:rsid w:val="00604CBB"/>
    <w:rsid w:val="0063764D"/>
    <w:rsid w:val="00787EF7"/>
    <w:rsid w:val="007A4CE4"/>
    <w:rsid w:val="00912D46"/>
    <w:rsid w:val="009451C2"/>
    <w:rsid w:val="00972754"/>
    <w:rsid w:val="00B429AA"/>
    <w:rsid w:val="00D25B21"/>
    <w:rsid w:val="00DC07BE"/>
    <w:rsid w:val="00F51575"/>
    <w:rsid w:val="00FA1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FC713"/>
  <w15:chartTrackingRefBased/>
  <w15:docId w15:val="{98BDC457-CC77-44FD-AE6E-814FF6DC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44D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4CE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4CE4"/>
    <w:pPr>
      <w:spacing w:after="0" w:line="240" w:lineRule="auto"/>
      <w:ind w:left="720"/>
      <w:contextualSpacing/>
    </w:pPr>
    <w:rPr>
      <w:sz w:val="24"/>
      <w:szCs w:val="24"/>
    </w:rPr>
  </w:style>
  <w:style w:type="paragraph" w:styleId="HTMLPreformatted">
    <w:name w:val="HTML Preformatted"/>
    <w:basedOn w:val="Normal"/>
    <w:link w:val="HTMLPreformattedChar"/>
    <w:uiPriority w:val="99"/>
    <w:unhideWhenUsed/>
    <w:rsid w:val="007A4C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4CE4"/>
    <w:rPr>
      <w:rFonts w:ascii="Courier New" w:eastAsia="Times New Roman" w:hAnsi="Courier New" w:cs="Courier New"/>
      <w:sz w:val="20"/>
      <w:szCs w:val="20"/>
    </w:rPr>
  </w:style>
  <w:style w:type="paragraph" w:styleId="Title">
    <w:name w:val="Title"/>
    <w:basedOn w:val="Normal"/>
    <w:next w:val="Normal"/>
    <w:link w:val="TitleChar"/>
    <w:uiPriority w:val="10"/>
    <w:qFormat/>
    <w:rsid w:val="003544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4D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54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4DA"/>
  </w:style>
  <w:style w:type="paragraph" w:styleId="Footer">
    <w:name w:val="footer"/>
    <w:basedOn w:val="Normal"/>
    <w:link w:val="FooterChar"/>
    <w:uiPriority w:val="99"/>
    <w:unhideWhenUsed/>
    <w:rsid w:val="00354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4DA"/>
  </w:style>
  <w:style w:type="character" w:customStyle="1" w:styleId="Heading1Char">
    <w:name w:val="Heading 1 Char"/>
    <w:basedOn w:val="DefaultParagraphFont"/>
    <w:link w:val="Heading1"/>
    <w:uiPriority w:val="9"/>
    <w:rsid w:val="003544D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487E9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7E9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WTSI</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Gale</dc:creator>
  <cp:keywords/>
  <dc:description/>
  <cp:lastModifiedBy>David Christensen</cp:lastModifiedBy>
  <cp:revision>2</cp:revision>
  <dcterms:created xsi:type="dcterms:W3CDTF">2021-07-13T13:29:00Z</dcterms:created>
  <dcterms:modified xsi:type="dcterms:W3CDTF">2021-07-13T13:29:00Z</dcterms:modified>
</cp:coreProperties>
</file>